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noProof/>
          <w:color w:val="FF0000"/>
          <w:sz w:val="48"/>
          <w:szCs w:val="4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-923290</wp:posOffset>
            </wp:positionV>
            <wp:extent cx="10763250" cy="7623810"/>
            <wp:effectExtent l="19050" t="0" r="0" b="0"/>
            <wp:wrapNone/>
            <wp:docPr id="1" name="Obraz 1" descr="heart-3147976_19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 descr="heart-3147976_1920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62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To nie jest gra, choć grę przypomina,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i udział w niej bierze kolczasta gadzina.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Walka to nierówna, bo jak zniszczyć to coś,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Gdy ludzie też często robią nam na złość?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Nie kłam medyka, policjanta, strażaka,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Nie igraj ze swym zdrowiem, nie strugaj chojraka.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To nie są zawody,  widzimisię żadne,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Posiedź jeszcze w domu, mierz stroje paradne.</w:t>
      </w:r>
    </w:p>
    <w:p w:rsidR="00CE649C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Gdy minie pandemia, pamiętajmy proszę,</w:t>
      </w:r>
    </w:p>
    <w:p w:rsidR="00F6011B" w:rsidRPr="00CE649C" w:rsidRDefault="00CE649C" w:rsidP="00CE649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E649C">
        <w:rPr>
          <w:rFonts w:ascii="Times New Roman" w:hAnsi="Times New Roman" w:cs="Times New Roman"/>
          <w:b/>
          <w:color w:val="FF0000"/>
          <w:sz w:val="48"/>
          <w:szCs w:val="48"/>
        </w:rPr>
        <w:t>Kto w znoju i trudzie dźwigał z chorym nosze...</w:t>
      </w:r>
    </w:p>
    <w:sectPr w:rsidR="00F6011B" w:rsidRPr="00CE649C" w:rsidSect="00CE64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649C"/>
    <w:rsid w:val="00775E89"/>
    <w:rsid w:val="00B6711F"/>
    <w:rsid w:val="00CE649C"/>
    <w:rsid w:val="00F6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11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7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2020-04-10T16:14:00Z</dcterms:created>
  <dcterms:modified xsi:type="dcterms:W3CDTF">2020-04-10T16:16:00Z</dcterms:modified>
</cp:coreProperties>
</file>