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bookmarkStart w:id="0" w:name="_GoBack"/>
      <w:bookmarkEnd w:id="0"/>
    </w:p>
    <w:p w:rsidR="00370EF9"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4E6767" w:rsidRPr="00F42FFE" w:rsidRDefault="004E6767" w:rsidP="006A7A11">
      <w:pPr>
        <w:jc w:val="center"/>
        <w:rPr>
          <w:rFonts w:ascii="Calibri" w:hAnsi="Calibri"/>
          <w:b/>
          <w:sz w:val="24"/>
          <w:szCs w:val="24"/>
          <w:lang w:val="pl-PL"/>
        </w:rPr>
      </w:pPr>
      <w:r>
        <w:rPr>
          <w:rFonts w:ascii="Calibri" w:hAnsi="Calibri"/>
          <w:b/>
          <w:sz w:val="24"/>
          <w:szCs w:val="24"/>
          <w:lang w:val="pl-PL"/>
        </w:rPr>
        <w:t>(zał.1 )</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42FFE">
        <w:rPr>
          <w:rFonts w:ascii="Calibri" w:hAnsi="Calibri"/>
          <w:b/>
          <w:sz w:val="24"/>
          <w:szCs w:val="24"/>
          <w:lang w:val="pl-PL"/>
        </w:rPr>
        <w:t>„</w:t>
      </w:r>
      <w:r w:rsidR="00273AD8">
        <w:rPr>
          <w:rFonts w:ascii="Calibri" w:hAnsi="Calibri"/>
          <w:b/>
          <w:sz w:val="24"/>
          <w:szCs w:val="24"/>
          <w:lang w:val="pl-PL"/>
        </w:rPr>
        <w:t>Metoda projektu naszym sposobem na wyrównywanie szans edukacyjnych</w:t>
      </w:r>
      <w:r w:rsidRPr="00F42FFE">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BA7A36">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BA7A36">
        <w:tc>
          <w:tcPr>
            <w:tcW w:w="4253" w:type="dxa"/>
            <w:shd w:val="clear" w:color="auto" w:fill="D9D9D9" w:themeFill="background1" w:themeFillShade="D9"/>
          </w:tcPr>
          <w:p w:rsidR="00370EF9" w:rsidRPr="00F42FFE" w:rsidRDefault="00370EF9" w:rsidP="0054573A">
            <w:pPr>
              <w:tabs>
                <w:tab w:val="right" w:pos="4037"/>
              </w:tabs>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sidR="0054573A">
              <w:rPr>
                <w:rFonts w:ascii="Calibri" w:hAnsi="Calibri"/>
                <w:b/>
                <w:color w:val="000000"/>
                <w:sz w:val="22"/>
                <w:szCs w:val="22"/>
                <w:lang w:eastAsia="pl-PL"/>
              </w:rPr>
              <w:tab/>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FD5531" w:rsidP="00BA7A36">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BA7A36">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BA7A36">
            <w:pPr>
              <w:rPr>
                <w:rFonts w:ascii="Calibri" w:hAnsi="Calibri"/>
                <w:sz w:val="22"/>
                <w:szCs w:val="22"/>
                <w:lang w:val="pl-PL"/>
              </w:rPr>
            </w:pPr>
          </w:p>
        </w:tc>
      </w:tr>
    </w:tbl>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Pr>
          <w:iCs/>
          <w:sz w:val="18"/>
          <w:szCs w:val="18"/>
          <w:lang w:val="pl-PL" w:eastAsia="pl-PL"/>
        </w:rPr>
        <w:t>„</w:t>
      </w:r>
      <w:r w:rsidR="00273AD8">
        <w:rPr>
          <w:rFonts w:ascii="Calibri" w:hAnsi="Calibri"/>
          <w:sz w:val="18"/>
          <w:szCs w:val="18"/>
          <w:lang w:val="pl-PL"/>
        </w:rPr>
        <w:t>Metoda projektu naszym sposobem na wyrównanie szans edukacyjnych</w:t>
      </w:r>
      <w:r w:rsidR="00F42FFE">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FE4B71">
        <w:rPr>
          <w:rFonts w:eastAsia="Calibri"/>
          <w:sz w:val="18"/>
          <w:szCs w:val="18"/>
          <w:lang w:val="pl-PL"/>
        </w:rPr>
        <w:t>gdzs@op.pl</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FE4B71">
        <w:rPr>
          <w:sz w:val="18"/>
          <w:szCs w:val="18"/>
          <w:lang w:val="pl-PL"/>
        </w:rPr>
        <w:t>Metoda projektu naszym sposobem na wyrównywanie szans edukacyjnych</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FE4B71">
        <w:rPr>
          <w:rFonts w:eastAsia="Calibri"/>
          <w:sz w:val="18"/>
          <w:szCs w:val="18"/>
          <w:lang w:val="pl-PL"/>
        </w:rPr>
        <w:t>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Pr>
          <w:sz w:val="18"/>
          <w:szCs w:val="18"/>
          <w:lang w:val="pl-PL" w:eastAsia="pl-PL"/>
        </w:rPr>
        <w:t>„</w:t>
      </w:r>
      <w:r w:rsidR="00AA501C">
        <w:rPr>
          <w:iCs/>
          <w:sz w:val="18"/>
          <w:szCs w:val="18"/>
          <w:lang w:val="pl-PL" w:eastAsia="pl-PL"/>
        </w:rPr>
        <w:t>Metoda projektu naszym sposobem na wyrównanie szans edukacyjnych</w:t>
      </w:r>
      <w:r w:rsidR="00F42FFE">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AA501C">
        <w:rPr>
          <w:iCs/>
          <w:sz w:val="18"/>
          <w:szCs w:val="18"/>
          <w:lang w:val="pl-PL" w:eastAsia="pl-PL"/>
        </w:rPr>
        <w:t>Zespołowi Szkół im. Jana Pawła II w Grodzisku Dolnym</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870C93" w:rsidRPr="00F42FFE" w:rsidRDefault="00870C93" w:rsidP="004E6767">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5F" w:rsidRDefault="00166F5F" w:rsidP="009C6FB4">
      <w:r>
        <w:separator/>
      </w:r>
    </w:p>
  </w:endnote>
  <w:endnote w:type="continuationSeparator" w:id="0">
    <w:p w:rsidR="00166F5F" w:rsidRDefault="00166F5F"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BA7A36" w:rsidRPr="008C11A6" w:rsidRDefault="00BA7A36">
        <w:pPr>
          <w:pStyle w:val="Stopka"/>
          <w:jc w:val="center"/>
          <w:rPr>
            <w:b/>
          </w:rPr>
        </w:pPr>
        <w:r w:rsidRPr="008C11A6">
          <w:rPr>
            <w:b/>
          </w:rPr>
          <w:fldChar w:fldCharType="begin"/>
        </w:r>
        <w:r w:rsidRPr="008C11A6">
          <w:rPr>
            <w:b/>
          </w:rPr>
          <w:instrText>PAGE   \* MERGEFORMAT</w:instrText>
        </w:r>
        <w:r w:rsidRPr="008C11A6">
          <w:rPr>
            <w:b/>
          </w:rPr>
          <w:fldChar w:fldCharType="separate"/>
        </w:r>
        <w:r w:rsidR="000F4264" w:rsidRPr="000F4264">
          <w:rPr>
            <w:b/>
            <w:noProof/>
            <w:lang w:val="pl-PL"/>
          </w:rPr>
          <w:t>1</w:t>
        </w:r>
        <w:r w:rsidRPr="008C11A6">
          <w:rPr>
            <w:b/>
          </w:rPr>
          <w:fldChar w:fldCharType="end"/>
        </w:r>
      </w:p>
    </w:sdtContent>
  </w:sdt>
  <w:p w:rsidR="00BA7A36" w:rsidRPr="008C11A6" w:rsidRDefault="00BA7A36">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5F" w:rsidRDefault="00166F5F" w:rsidP="009C6FB4">
      <w:r>
        <w:separator/>
      </w:r>
    </w:p>
  </w:footnote>
  <w:footnote w:type="continuationSeparator" w:id="0">
    <w:p w:rsidR="00166F5F" w:rsidRDefault="00166F5F"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36" w:rsidRDefault="00BA7A36" w:rsidP="006A7A11">
    <w:pPr>
      <w:pStyle w:val="Nagwek1"/>
    </w:pPr>
    <w:r>
      <w:rPr>
        <w:noProof/>
        <w:lang w:eastAsia="pl-PL" w:bidi="ar-SA"/>
      </w:rPr>
      <w:drawing>
        <wp:anchor distT="0" distB="0" distL="114300" distR="114300" simplePos="0" relativeHeight="251659264" behindDoc="0" locked="0" layoutInCell="1" allowOverlap="1" wp14:anchorId="7816689C" wp14:editId="0EB82DBF">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A36" w:rsidRDefault="00BA7A36" w:rsidP="006A7A11">
    <w:pPr>
      <w:pStyle w:val="Default"/>
      <w:rPr>
        <w:i/>
        <w:sz w:val="20"/>
        <w:szCs w:val="20"/>
      </w:rPr>
    </w:pPr>
  </w:p>
  <w:p w:rsidR="00BA7A36" w:rsidRPr="006A7A11" w:rsidRDefault="00BA7A36" w:rsidP="00AA501C">
    <w:pPr>
      <w:pStyle w:val="Nagwek"/>
      <w:rPr>
        <w:rFonts w:ascii="Calibri" w:hAnsi="Calibri" w:cs="Arial"/>
        <w:i/>
        <w:color w:val="595959"/>
      </w:rPr>
    </w:pPr>
  </w:p>
  <w:p w:rsidR="00BA7A36" w:rsidRDefault="00BA7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2D43"/>
    <w:rsid w:val="000230A4"/>
    <w:rsid w:val="0006014D"/>
    <w:rsid w:val="000658BE"/>
    <w:rsid w:val="000A3E3F"/>
    <w:rsid w:val="000C2C7E"/>
    <w:rsid w:val="000E67E0"/>
    <w:rsid w:val="000F4264"/>
    <w:rsid w:val="00107BEA"/>
    <w:rsid w:val="00122EDB"/>
    <w:rsid w:val="00126608"/>
    <w:rsid w:val="00166F5F"/>
    <w:rsid w:val="00187077"/>
    <w:rsid w:val="0018738B"/>
    <w:rsid w:val="00215976"/>
    <w:rsid w:val="002325DC"/>
    <w:rsid w:val="00240B0C"/>
    <w:rsid w:val="00254759"/>
    <w:rsid w:val="00273AD8"/>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4152D8"/>
    <w:rsid w:val="00462D34"/>
    <w:rsid w:val="00491DE3"/>
    <w:rsid w:val="004B4F58"/>
    <w:rsid w:val="004E6767"/>
    <w:rsid w:val="004F05A3"/>
    <w:rsid w:val="005052DB"/>
    <w:rsid w:val="0054573A"/>
    <w:rsid w:val="00555C17"/>
    <w:rsid w:val="005B7AA6"/>
    <w:rsid w:val="006336A7"/>
    <w:rsid w:val="006463DF"/>
    <w:rsid w:val="00653CF6"/>
    <w:rsid w:val="00657EED"/>
    <w:rsid w:val="00670FAF"/>
    <w:rsid w:val="0067211C"/>
    <w:rsid w:val="006807D3"/>
    <w:rsid w:val="00683DD9"/>
    <w:rsid w:val="006A616C"/>
    <w:rsid w:val="006A7A11"/>
    <w:rsid w:val="006D262E"/>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C6FB4"/>
    <w:rsid w:val="009C78CE"/>
    <w:rsid w:val="00A250FA"/>
    <w:rsid w:val="00A7273C"/>
    <w:rsid w:val="00A73694"/>
    <w:rsid w:val="00A8516E"/>
    <w:rsid w:val="00A85850"/>
    <w:rsid w:val="00AA3777"/>
    <w:rsid w:val="00AA501C"/>
    <w:rsid w:val="00AC5EB9"/>
    <w:rsid w:val="00B21606"/>
    <w:rsid w:val="00B21EC9"/>
    <w:rsid w:val="00B55808"/>
    <w:rsid w:val="00BA7A36"/>
    <w:rsid w:val="00BB70DF"/>
    <w:rsid w:val="00BC2660"/>
    <w:rsid w:val="00BD3F87"/>
    <w:rsid w:val="00C0634A"/>
    <w:rsid w:val="00C1008A"/>
    <w:rsid w:val="00C41BB5"/>
    <w:rsid w:val="00C93CE0"/>
    <w:rsid w:val="00CA479A"/>
    <w:rsid w:val="00CB147D"/>
    <w:rsid w:val="00CC0768"/>
    <w:rsid w:val="00CD5BD9"/>
    <w:rsid w:val="00D11605"/>
    <w:rsid w:val="00D500E4"/>
    <w:rsid w:val="00D76B37"/>
    <w:rsid w:val="00D81F2F"/>
    <w:rsid w:val="00DE6DE6"/>
    <w:rsid w:val="00DF5DD6"/>
    <w:rsid w:val="00E30002"/>
    <w:rsid w:val="00E55CB4"/>
    <w:rsid w:val="00E92281"/>
    <w:rsid w:val="00F203F3"/>
    <w:rsid w:val="00F35A02"/>
    <w:rsid w:val="00F41388"/>
    <w:rsid w:val="00F42FFE"/>
    <w:rsid w:val="00F809E2"/>
    <w:rsid w:val="00F908B8"/>
    <w:rsid w:val="00FD1164"/>
    <w:rsid w:val="00FD5531"/>
    <w:rsid w:val="00FE0773"/>
    <w:rsid w:val="00FE4B71"/>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D44B-80D8-4409-945D-496CAAF0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 systemu Windows</cp:lastModifiedBy>
  <cp:revision>2</cp:revision>
  <cp:lastPrinted>2019-09-18T07:51:00Z</cp:lastPrinted>
  <dcterms:created xsi:type="dcterms:W3CDTF">2021-01-18T12:26:00Z</dcterms:created>
  <dcterms:modified xsi:type="dcterms:W3CDTF">2021-01-18T12:26:00Z</dcterms:modified>
</cp:coreProperties>
</file>