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sz w:val="16"/>
          <w:szCs w:val="16"/>
        </w:rPr>
      </w:pPr>
      <w:r>
        <w:rPr>
          <w:rFonts w:cs="Calibri" w:ascii="Times New Roman" w:hAnsi="Times New Roman" w:cstheme="minorHAnsi"/>
          <w:i/>
          <w:iCs/>
          <w:sz w:val="24"/>
          <w:szCs w:val="24"/>
        </w:rPr>
        <w:t xml:space="preserve">  </w:t>
      </w:r>
      <w:r>
        <w:rPr>
          <w:rFonts w:cs="Calibri" w:ascii="Times New Roman" w:hAnsi="Times New Roman" w:cstheme="minorHAnsi"/>
          <w:i/>
          <w:iCs/>
          <w:sz w:val="16"/>
          <w:szCs w:val="16"/>
        </w:rPr>
        <w:t>Imię i Nazwisko rodzica składającego oświadczenie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Dyrektor </w:t>
      </w:r>
    </w:p>
    <w:p>
      <w:pPr>
        <w:pStyle w:val="Normal"/>
        <w:spacing w:lineRule="auto" w:line="240" w:before="0" w:after="0"/>
        <w:ind w:left="4608" w:firstLine="348"/>
        <w:jc w:val="both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Przedszkola Miejskiego nr 4 w Giżycku</w:t>
      </w:r>
    </w:p>
    <w:p>
      <w:pPr>
        <w:pStyle w:val="Normal"/>
        <w:spacing w:before="120" w:after="160"/>
        <w:ind w:left="360" w:hanging="36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before="120" w:after="160"/>
        <w:ind w:left="360" w:hanging="36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Menfont"/>
        <w:ind w:left="357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Times New Roman" w:hAnsi="Times New Roman" w:cstheme="minorHAnsi"/>
          <w:b/>
          <w:bCs/>
        </w:rPr>
        <w:t>Wniosek</w:t>
      </w:r>
    </w:p>
    <w:p>
      <w:pPr>
        <w:pStyle w:val="Menfont"/>
        <w:ind w:left="357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bookmarkStart w:id="0" w:name="_Hlk39221236"/>
      <w:r>
        <w:rPr>
          <w:rFonts w:cs="Calibri" w:ascii="Times New Roman" w:hAnsi="Times New Roman" w:cstheme="minorHAnsi"/>
          <w:b/>
          <w:bCs/>
        </w:rPr>
        <w:t>o wznowienie opieki przedszkolnej w okresie epidemii</w:t>
      </w:r>
      <w:bookmarkEnd w:id="0"/>
    </w:p>
    <w:p>
      <w:pPr>
        <w:pStyle w:val="Normal"/>
        <w:spacing w:lineRule="auto" w:line="360" w:before="0" w:after="160"/>
        <w:contextualSpacing/>
        <w:jc w:val="both"/>
        <w:rPr>
          <w:rFonts w:ascii="Times New Roman" w:hAnsi="Times New Roman" w:cs="Calibri" w:cstheme="minorHAnsi"/>
          <w:i/>
          <w:i/>
          <w:iCs/>
          <w:color w:val="000000" w:themeColor="text1"/>
          <w:sz w:val="20"/>
          <w:szCs w:val="20"/>
        </w:rPr>
      </w:pPr>
      <w:r>
        <w:rPr>
          <w:rFonts w:cs="Calibri" w:cstheme="minorHAnsi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>
          <w:rFonts w:cs="Calibri" w:ascii="Times New Roman" w:hAnsi="Times New Roman" w:cstheme="minorHAnsi"/>
          <w:i/>
          <w:iCs/>
          <w:color w:val="000000" w:themeColor="text1"/>
          <w:sz w:val="20"/>
          <w:szCs w:val="20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        z dnia  </w:t>
      </w:r>
      <w:r>
        <w:rPr>
          <w:rFonts w:cs="Calibri" w:ascii="Times New Roman" w:hAnsi="Times New Roman" w:cstheme="minorHAnsi"/>
          <w:i/>
          <w:iCs/>
          <w:sz w:val="20"/>
          <w:szCs w:val="20"/>
        </w:rPr>
        <w:t xml:space="preserve">z dnia 14 marca 1985 r. o Państwowej Inspekcji Sanitarnej (t.j. Dz. U. z 2019 r. poz. 59, z 2020 r. poz. 322, 374, 567) oraz wytycznych opublikowanych </w:t>
      </w:r>
      <w:r>
        <w:rPr>
          <w:rFonts w:eastAsia="Times New Roman" w:cs="Calibri" w:ascii="Times New Roman" w:hAnsi="Times New Roman" w:cstheme="minorHAnsi"/>
          <w:i/>
          <w:iCs/>
          <w:sz w:val="20"/>
          <w:szCs w:val="20"/>
          <w:lang w:eastAsia="pl-PL"/>
        </w:rPr>
        <w:t xml:space="preserve"> dla przedszkoli, oddziałów przedszkolnych w szkole podstawowej i innych form wychowania przedszkolnego opublikowanych na stronie internetowej urzędu obsługującego Ministra Edukacji Narodowej. </w:t>
      </w:r>
    </w:p>
    <w:p>
      <w:pPr>
        <w:pStyle w:val="Normal"/>
        <w:spacing w:lineRule="auto" w:line="36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Menfont"/>
        <w:spacing w:before="120" w:after="0"/>
        <w:ind w:left="360" w:hanging="0"/>
        <w:jc w:val="both"/>
        <w:rPr>
          <w:rFonts w:ascii="Times New Roman" w:hAnsi="Times New Roman" w:cs="Calibri" w:cstheme="minorHAnsi"/>
          <w:i/>
          <w:i/>
          <w:iCs/>
        </w:rPr>
      </w:pPr>
      <w:r>
        <w:rPr>
          <w:rFonts w:cs="Calibri" w:cstheme="minorHAnsi" w:ascii="Times New Roman" w:hAnsi="Times New Roman"/>
          <w:i/>
          <w:iCs/>
        </w:rPr>
      </w:r>
    </w:p>
    <w:p>
      <w:pPr>
        <w:pStyle w:val="Menfont"/>
        <w:ind w:left="357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Times New Roman" w:hAnsi="Times New Roman" w:cstheme="minorHAnsi"/>
          <w:b/>
          <w:bCs/>
        </w:rPr>
        <w:t>Oświadczam,</w:t>
      </w:r>
    </w:p>
    <w:p>
      <w:pPr>
        <w:pStyle w:val="Menfont"/>
        <w:ind w:left="357" w:hanging="0"/>
        <w:jc w:val="center"/>
        <w:rPr/>
      </w:pPr>
      <w:r>
        <w:rPr>
          <w:rFonts w:cs="Calibri" w:ascii="Times New Roman" w:hAnsi="Times New Roman" w:cstheme="minorHAnsi"/>
          <w:b/>
          <w:bCs/>
        </w:rPr>
        <w:t xml:space="preserve">że znam </w:t>
      </w:r>
      <w:r>
        <w:rPr>
          <w:rFonts w:cs="Calibri" w:ascii="Times New Roman" w:hAnsi="Times New Roman" w:cstheme="minorHAnsi"/>
          <w:b/>
          <w:bCs/>
        </w:rPr>
        <w:t>warunki</w:t>
      </w:r>
      <w:r>
        <w:rPr>
          <w:rFonts w:cs="Calibri" w:ascii="Times New Roman" w:hAnsi="Times New Roman" w:cstheme="minorHAnsi"/>
          <w:b/>
          <w:bCs/>
        </w:rPr>
        <w:t xml:space="preserve"> korzystania z opieki przedszkolnej w czasie epidemii </w:t>
      </w:r>
    </w:p>
    <w:p>
      <w:pPr>
        <w:pStyle w:val="Menfont"/>
        <w:ind w:left="357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Times New Roman" w:hAnsi="Times New Roman" w:cstheme="minorHAnsi"/>
          <w:b/>
          <w:bCs/>
        </w:rPr>
        <w:t xml:space="preserve">i wnioskuję o wznowienie opieki przedszkolnej </w:t>
      </w:r>
    </w:p>
    <w:p>
      <w:pPr>
        <w:pStyle w:val="Menfont"/>
        <w:ind w:left="357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Times New Roman" w:hAnsi="Times New Roman" w:cstheme="minorHAnsi"/>
          <w:b/>
          <w:bCs/>
        </w:rPr>
        <w:t>dla</w:t>
      </w:r>
    </w:p>
    <w:p>
      <w:pPr>
        <w:pStyle w:val="Menfont"/>
        <w:spacing w:lineRule="auto" w:line="360"/>
        <w:rPr>
          <w:rFonts w:ascii="Times New Roman" w:hAnsi="Times New Roman" w:cs="Calibri" w:cstheme="minorHAnsi"/>
        </w:rPr>
      </w:pPr>
      <w:r>
        <w:rPr>
          <w:rFonts w:cs="Calibri" w:cstheme="minorHAnsi" w:ascii="Times New Roman" w:hAnsi="Times New Roman"/>
        </w:rPr>
      </w:r>
    </w:p>
    <w:p>
      <w:pPr>
        <w:pStyle w:val="Menfont"/>
        <w:spacing w:before="120" w:after="0"/>
        <w:ind w:left="36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........................................................................................</w:t>
      </w:r>
    </w:p>
    <w:p>
      <w:pPr>
        <w:pStyle w:val="Menfont"/>
        <w:spacing w:before="120" w:after="0"/>
        <w:ind w:left="360" w:hanging="0"/>
        <w:jc w:val="center"/>
        <w:rPr/>
      </w:pPr>
      <w:r>
        <w:rPr>
          <w:rFonts w:cs="Calibri" w:ascii="Times New Roman" w:hAnsi="Times New Roman" w:cstheme="minorHAnsi"/>
          <w:i/>
          <w:iCs/>
          <w:sz w:val="16"/>
          <w:szCs w:val="16"/>
        </w:rPr>
        <w:t>Imię i Nazwisko dziecka</w:t>
      </w:r>
    </w:p>
    <w:p>
      <w:pPr>
        <w:pStyle w:val="Menfont"/>
        <w:spacing w:before="120" w:after="0"/>
        <w:ind w:left="360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cstheme="minorHAnsi" w:ascii="Calibri" w:hAnsi="Calibri"/>
          <w:i/>
          <w:iCs/>
          <w:sz w:val="16"/>
          <w:szCs w:val="16"/>
        </w:rPr>
      </w:r>
    </w:p>
    <w:p>
      <w:pPr>
        <w:pStyle w:val="Normal"/>
        <w:spacing w:before="120" w:after="0"/>
        <w:ind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 w:cstheme="minorHAnsi"/>
          <w:b w:val="false"/>
          <w:bCs w:val="false"/>
          <w:i/>
          <w:iCs/>
          <w:sz w:val="16"/>
          <w:szCs w:val="16"/>
        </w:rPr>
        <w:t xml:space="preserve">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0"/>
          <w:szCs w:val="20"/>
          <w:lang w:val="pl-PL" w:eastAsia="pl-PL"/>
        </w:rPr>
        <w:t xml:space="preserve">Deklarowany czas pobytu dziecka w przedszkolu w godzinach pracy przedszkola  </w:t>
      </w:r>
    </w:p>
    <w:p>
      <w:pPr>
        <w:pStyle w:val="Menfont"/>
        <w:spacing w:before="120" w:after="0"/>
        <w:ind w:left="360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0"/>
          <w:szCs w:val="20"/>
          <w:lang w:val="pl-PL" w:eastAsia="pl-PL"/>
        </w:rPr>
        <w:t xml:space="preserve">podać od godz................... do godz..............  </w:t>
      </w:r>
    </w:p>
    <w:p>
      <w:pPr>
        <w:pStyle w:val="Normal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Menfont"/>
        <w:spacing w:before="12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Times New Roman" w:hAnsi="Times New Roman" w:cstheme="minorHAnsi"/>
          <w:b/>
          <w:bCs/>
        </w:rPr>
        <w:t>Przyjmuję wymienione zasady opieki przedszkolnej w okresie epidemii: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 xml:space="preserve">Nauczyciel ma prawo odmówić przyjęcia opieki nad dzieckiem u którego stwierdzi objawy chorobowe. 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Nie może korzystać z opieki przedszkolnej dziecko, które mieszka wspólnie z osobą przebywającą na kwarantannie lub izolacji w warunkach domowych.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Nie może przyprowadzać i odbierać dziecka osoba z objawami choroby, przebywająca na kwarantannie lub izolacji w warunkach domowych.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Dziecko u którego w czasie opieki przedszkolnej stwierdzono niepokojące objawy chorobowe, do czasu odebrania przez rodziców jest izolowane.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Dziecko nie może przynosić żadnych zabawek i przedmiotów z domu.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59" w:before="0" w:after="0"/>
        <w:ind w:left="1134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zdejmuje maseczkę dziecku i zabiera ze sobą. Nie wolno zostawiać maseczki </w:t>
      </w:r>
      <w:r>
        <w:rPr>
          <w:rFonts w:ascii="Times New Roman" w:hAnsi="Times New Roman"/>
          <w:sz w:val="24"/>
          <w:szCs w:val="24"/>
        </w:rPr>
        <w:t xml:space="preserve">na terenie </w:t>
      </w:r>
      <w:r>
        <w:rPr>
          <w:rFonts w:cs="Calibri" w:ascii="Times New Roman" w:hAnsi="Times New Roman" w:cstheme="minorHAnsi"/>
          <w:sz w:val="24"/>
          <w:szCs w:val="24"/>
        </w:rPr>
        <w:t>przedszkola np. w kurtce</w:t>
      </w:r>
      <w:r>
        <w:rPr>
          <w:rFonts w:cs="Calibri" w:ascii="Times New Roman" w:hAnsi="Times New Roman" w:cstheme="minorHAnsi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59" w:before="0" w:after="0"/>
        <w:ind w:left="1134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przedsionka dziecko odbiera pracownik obsługi przedszkola,  przebiera                w szatni i </w:t>
      </w:r>
      <w:r>
        <w:rPr>
          <w:rFonts w:ascii="Times New Roman" w:hAnsi="Times New Roman"/>
          <w:sz w:val="24"/>
          <w:szCs w:val="24"/>
        </w:rPr>
        <w:t>odprowadza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wyznaczonej </w:t>
      </w:r>
      <w:r>
        <w:rPr>
          <w:rFonts w:ascii="Times New Roman" w:hAnsi="Times New Roman"/>
          <w:sz w:val="24"/>
          <w:szCs w:val="24"/>
        </w:rPr>
        <w:t>sali.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59" w:before="0" w:after="0"/>
        <w:ind w:left="1134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 chcąc odebrać dziecko czeka w przedsionku na przyprowadzeni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przez  pracownika dyżurującego.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59" w:before="0" w:after="0"/>
        <w:ind w:left="1134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Rodzic </w:t>
      </w:r>
      <w:r>
        <w:rPr>
          <w:rFonts w:cs="Calibri" w:ascii="Times New Roman" w:hAnsi="Times New Roman" w:cstheme="minorHAnsi"/>
          <w:sz w:val="24"/>
          <w:szCs w:val="24"/>
        </w:rPr>
        <w:t>zobowiązany jest regularnie przypominać dziecku o zasadach higieny: unikanie dotykania oczu, nos , ust, często myć ręce wodą z mydłem i nie podawanie ręki na powitanie.</w:t>
      </w:r>
    </w:p>
    <w:p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 xml:space="preserve">Osoby przyprowadzające i odbierające  dzieci z placówki wychowania przedszkolnego są zobowiązane do przestrzegania reżimu sanitarnego, w tym </w:t>
        <w:br/>
        <w:t>w szczególności:</w:t>
      </w:r>
    </w:p>
    <w:p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osłaniania ust i nosa;</w:t>
      </w:r>
    </w:p>
    <w:p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zachowania 2 m dystansu w stosunku do innych dzieci i osób przebywających w otoczeniu;</w:t>
      </w:r>
    </w:p>
    <w:p>
      <w:pPr>
        <w:pStyle w:val="Menfont"/>
        <w:numPr>
          <w:ilvl w:val="0"/>
          <w:numId w:val="3"/>
        </w:numPr>
        <w:ind w:left="2058" w:hanging="357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>dezynfekowania dłoni przy wejściu na teren przedszkola;</w:t>
      </w:r>
    </w:p>
    <w:p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korzystania z jednorazowych rękawiczek ochronnych.</w:t>
      </w:r>
    </w:p>
    <w:p>
      <w:pPr>
        <w:pStyle w:val="Menfont"/>
        <w:jc w:val="both"/>
        <w:rPr>
          <w:rFonts w:ascii="Times New Roman" w:hAnsi="Times New Roman" w:cs="Calibri" w:cstheme="minorHAnsi"/>
        </w:rPr>
      </w:pPr>
      <w:r>
        <w:rPr>
          <w:rFonts w:cs="Calibri" w:cstheme="minorHAnsi" w:ascii="Times New Roman" w:hAnsi="Times New Roman"/>
        </w:rPr>
      </w:r>
    </w:p>
    <w:p>
      <w:pPr>
        <w:pStyle w:val="Menfont"/>
        <w:spacing w:before="120" w:after="0"/>
        <w:ind w:firstLine="5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.................................</w:t>
        <w:tab/>
        <w:tab/>
        <w:tab/>
        <w:t>..............................................................................</w:t>
      </w:r>
    </w:p>
    <w:p>
      <w:pPr>
        <w:pStyle w:val="Menfont"/>
        <w:spacing w:before="120" w:after="0"/>
        <w:ind w:left="500"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ascii="Times New Roman" w:hAnsi="Times New Roman" w:cstheme="minorHAnsi"/>
          <w:i/>
          <w:iCs/>
          <w:sz w:val="16"/>
          <w:szCs w:val="16"/>
        </w:rPr>
        <w:t xml:space="preserve">Data </w:t>
        <w:tab/>
        <w:tab/>
        <w:tab/>
        <w:tab/>
        <w:tab/>
        <w:t xml:space="preserve">Podpis rodzica składającego oświadczenie </w:t>
      </w:r>
    </w:p>
    <w:p>
      <w:pPr>
        <w:pStyle w:val="Menfont"/>
        <w:spacing w:before="120" w:after="0"/>
        <w:jc w:val="both"/>
        <w:rPr>
          <w:rFonts w:ascii="Times New Roman" w:hAnsi="Times New Roman" w:cs="Calibri" w:cstheme="minorHAnsi"/>
          <w:i/>
          <w:i/>
          <w:iCs/>
        </w:rPr>
      </w:pPr>
      <w:r>
        <w:rPr>
          <w:rFonts w:cs="Calibri" w:cstheme="minorHAnsi" w:ascii="Times New Roman" w:hAnsi="Times New Roman"/>
          <w:i/>
          <w:iCs/>
        </w:rPr>
      </w:r>
    </w:p>
    <w:p>
      <w:pPr>
        <w:pStyle w:val="Menfont"/>
        <w:spacing w:before="120" w:after="0"/>
        <w:jc w:val="both"/>
        <w:rPr>
          <w:rFonts w:ascii="Times New Roman" w:hAnsi="Times New Roman" w:cs="Calibri" w:cstheme="minorHAnsi"/>
          <w:i/>
          <w:i/>
          <w:iCs/>
        </w:rPr>
      </w:pPr>
      <w:r>
        <w:rPr>
          <w:rFonts w:cs="Calibri" w:cstheme="minorHAnsi" w:ascii="Times New Roman" w:hAnsi="Times New Roman"/>
          <w:i/>
          <w:iCs/>
        </w:rPr>
      </w:r>
    </w:p>
    <w:p>
      <w:pPr>
        <w:pStyle w:val="Menfont"/>
        <w:numPr>
          <w:ilvl w:val="0"/>
          <w:numId w:val="2"/>
        </w:numPr>
        <w:spacing w:before="120" w:after="0"/>
        <w:ind w:left="357" w:hanging="357"/>
        <w:jc w:val="both"/>
        <w:rPr>
          <w:rFonts w:cs="Calibri" w:cstheme="minorHAnsi"/>
        </w:rPr>
      </w:pPr>
      <w:r>
        <w:rPr>
          <w:rFonts w:cs="Calibri" w:ascii="Times New Roman" w:hAnsi="Times New Roman" w:cstheme="minorHAnsi"/>
        </w:rPr>
        <w:t>Jednym z istotnych warunków szybkiego wykrywania objawów Covid-19 jest pomiar temperatury ciała. W tym przypadku wymagana jest zgoda rodziców. Proszę o wyrażenie swojego stanowiska.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Wyrażam zgodę,   nie wyrażam zgody*  na mierzenie temperatury ciała mojego dziecka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przypadku wystąpienia niepokojących objawów chorobowych.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360"/>
        <w:rPr>
          <w:rFonts w:cs="Calibri" w:cstheme="minorHAnsi"/>
          <w:i/>
          <w:i/>
          <w:iCs/>
          <w:sz w:val="16"/>
          <w:szCs w:val="16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*</w:t>
      </w:r>
      <w:r>
        <w:rPr>
          <w:rFonts w:cs="Calibri" w:ascii="Times New Roman" w:hAnsi="Times New Roman" w:cstheme="minorHAnsi"/>
          <w:i/>
          <w:iCs/>
          <w:sz w:val="16"/>
          <w:szCs w:val="16"/>
        </w:rPr>
        <w:t>skreśl niewłaściwe</w:t>
      </w:r>
    </w:p>
    <w:p>
      <w:pPr>
        <w:pStyle w:val="Menfont"/>
        <w:spacing w:before="120" w:after="0"/>
        <w:ind w:firstLine="5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.................................</w:t>
        <w:tab/>
        <w:tab/>
        <w:tab/>
        <w:t>..............................................................................</w:t>
      </w:r>
    </w:p>
    <w:p>
      <w:pPr>
        <w:pStyle w:val="Menfont"/>
        <w:spacing w:before="120" w:after="0"/>
        <w:ind w:left="500"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ascii="Times New Roman" w:hAnsi="Times New Roman" w:cstheme="minorHAnsi"/>
          <w:i/>
          <w:iCs/>
          <w:sz w:val="16"/>
          <w:szCs w:val="16"/>
        </w:rPr>
        <w:t xml:space="preserve">Data </w:t>
        <w:tab/>
        <w:tab/>
        <w:tab/>
        <w:tab/>
        <w:tab/>
        <w:t>Podpis rodzica składającego oświadczenie</w:t>
      </w:r>
    </w:p>
    <w:p>
      <w:pPr>
        <w:pStyle w:val="Menfont"/>
        <w:spacing w:before="120" w:after="0"/>
        <w:jc w:val="both"/>
        <w:rPr>
          <w:rFonts w:ascii="Times New Roman" w:hAnsi="Times New Roman" w:cs="Calibri" w:cstheme="minorHAnsi"/>
          <w:i/>
          <w:i/>
          <w:iCs/>
          <w:sz w:val="16"/>
          <w:szCs w:val="16"/>
        </w:rPr>
      </w:pPr>
      <w:r>
        <w:rPr>
          <w:rFonts w:cs="Calibri" w:cstheme="minorHAnsi" w:ascii="Times New Roman" w:hAnsi="Times New Roman"/>
          <w:i/>
          <w:iCs/>
          <w:sz w:val="16"/>
          <w:szCs w:val="16"/>
        </w:rPr>
      </w:r>
    </w:p>
    <w:p>
      <w:pPr>
        <w:pStyle w:val="Menfont"/>
        <w:spacing w:before="120" w:after="0"/>
        <w:jc w:val="both"/>
        <w:rPr>
          <w:rFonts w:ascii="Times New Roman" w:hAnsi="Times New Roman" w:cs="Calibri" w:cstheme="minorHAnsi"/>
          <w:i/>
          <w:i/>
          <w:iCs/>
          <w:sz w:val="16"/>
          <w:szCs w:val="16"/>
        </w:rPr>
      </w:pPr>
      <w:r>
        <w:rPr>
          <w:rFonts w:cs="Calibri" w:cstheme="minorHAnsi" w:ascii="Times New Roman" w:hAnsi="Times New Roman"/>
          <w:i/>
          <w:iCs/>
          <w:sz w:val="16"/>
          <w:szCs w:val="16"/>
        </w:rPr>
      </w:r>
    </w:p>
    <w:p>
      <w:pPr>
        <w:pStyle w:val="Menfont"/>
        <w:numPr>
          <w:ilvl w:val="0"/>
          <w:numId w:val="2"/>
        </w:numPr>
        <w:spacing w:before="120" w:after="0"/>
        <w:ind w:left="357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 xml:space="preserve">Zgodnie z wytycznymi placówka pełniąca opiekę przedszkolną zobowiązana jest ustalić warunki szybkiej komunikacji z rodzicami/opiekunami  w przypadku wystąpienia u dziecka niepokojących objawów chorobowych. Proszę o podanie danych do kontaktu w przypadku wystąpienia u dziecka objawów chorobowych. </w:t>
      </w:r>
    </w:p>
    <w:p>
      <w:pPr>
        <w:pStyle w:val="Menfont"/>
        <w:spacing w:before="120" w:after="0"/>
        <w:ind w:left="357" w:hanging="0"/>
        <w:jc w:val="both"/>
        <w:rPr>
          <w:rFonts w:ascii="Times New Roman" w:hAnsi="Times New Roman" w:cs="Calibri" w:cstheme="minorHAnsi"/>
        </w:rPr>
      </w:pPr>
      <w:r>
        <w:rPr>
          <w:rFonts w:cs="Calibri" w:cstheme="minorHAnsi" w:ascii="Times New Roman" w:hAnsi="Times New Roman"/>
        </w:rPr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2"/>
        <w:gridCol w:w="1556"/>
        <w:gridCol w:w="3551"/>
      </w:tblGrid>
      <w:tr>
        <w:trPr/>
        <w:tc>
          <w:tcPr>
            <w:tcW w:w="41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Adres email</w:t>
            </w:r>
          </w:p>
        </w:tc>
      </w:tr>
      <w:tr>
        <w:trPr/>
        <w:tc>
          <w:tcPr>
            <w:tcW w:w="41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3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3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Calibri" w:cstheme="minorHAnsi"/>
          <w:color w:val="FF0000"/>
          <w:sz w:val="24"/>
          <w:szCs w:val="24"/>
        </w:rPr>
      </w:pPr>
      <w:r>
        <w:rPr>
          <w:rFonts w:cs="Calibri" w:cstheme="minorHAnsi" w:ascii="Times New Roman" w:hAnsi="Times New Roman"/>
          <w:color w:val="FF0000"/>
          <w:sz w:val="24"/>
          <w:szCs w:val="24"/>
        </w:rPr>
      </w:r>
    </w:p>
    <w:p>
      <w:pPr>
        <w:pStyle w:val="Menfont"/>
        <w:spacing w:before="120" w:after="0"/>
        <w:ind w:firstLine="5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.................................</w:t>
        <w:tab/>
        <w:tab/>
        <w:tab/>
        <w:t>..............................................................................</w:t>
      </w:r>
    </w:p>
    <w:p>
      <w:pPr>
        <w:pStyle w:val="Menfont"/>
        <w:spacing w:before="120" w:after="0"/>
        <w:ind w:left="500"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bookmarkStart w:id="1" w:name="_Hlk39225715"/>
      <w:r>
        <w:rPr>
          <w:rFonts w:cs="Calibri" w:ascii="Times New Roman" w:hAnsi="Times New Roman" w:cstheme="minorHAnsi"/>
          <w:i/>
          <w:iCs/>
          <w:sz w:val="16"/>
          <w:szCs w:val="16"/>
        </w:rPr>
        <w:t xml:space="preserve">Data </w:t>
        <w:tab/>
        <w:tab/>
        <w:tab/>
        <w:tab/>
        <w:tab/>
        <w:t>Podpis rodzica składającego oświadczenie</w:t>
      </w:r>
      <w:bookmarkEnd w:id="1"/>
    </w:p>
    <w:p>
      <w:pPr>
        <w:pStyle w:val="Menfont"/>
        <w:spacing w:before="120" w:after="0"/>
        <w:jc w:val="both"/>
        <w:rPr>
          <w:rFonts w:ascii="Times New Roman" w:hAnsi="Times New Roman" w:cs="Calibri" w:cstheme="minorHAnsi"/>
          <w:i/>
          <w:i/>
          <w:iCs/>
        </w:rPr>
      </w:pPr>
      <w:r>
        <w:rPr>
          <w:rFonts w:cs="Calibri" w:cstheme="minorHAnsi" w:ascii="Times New Roman" w:hAnsi="Times New Roman"/>
          <w:i/>
          <w:iCs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Zgodnie z wytycznymi, w przypadku większej liczby dzieci zgłoszonych do wznowienia opieki przedszkolnej niż limit dzieci dla jakich placówka może organizować opiekę w okresie epidemii, pierwszeństwo mają dzieci, których: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397" w:right="0" w:hanging="397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1). Rodzice, bądź prawni opiekunowie  pracują lub prowadzą działalność gospodarczą nie w formie zdalnej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65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- służba zdrowia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0" w:leader="none"/>
        </w:tabs>
        <w:bidi w:val="0"/>
        <w:spacing w:lineRule="auto" w:line="240" w:before="0" w:after="0"/>
        <w:ind w:left="765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- służby mundurowe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65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- handel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1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-29" w:right="0" w:hanging="0"/>
        <w:jc w:val="both"/>
        <w:rPr/>
      </w:pPr>
      <w:r>
        <w:rPr>
          <w:rFonts w:cs="Calibri" w:ascii="Times New Roman" w:hAnsi="Times New Roman" w:cstheme="minorHAnsi"/>
          <w:b w:val="false"/>
          <w:bCs/>
          <w:color w:val="000000"/>
          <w:sz w:val="24"/>
          <w:szCs w:val="24"/>
          <w:lang w:eastAsia="pl-PL"/>
        </w:rPr>
        <w:t>2). Kandydaci, których rodzice, bądź prawni opiekunowie  pracują lub prowadzą działalność gospodarczą nie w formie zdalnej.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-29" w:right="0" w:hanging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b w:val="false"/>
          <w:bCs/>
          <w:color w:val="000000"/>
          <w:sz w:val="24"/>
          <w:szCs w:val="24"/>
          <w:lang w:eastAsia="pl-PL"/>
        </w:rPr>
        <w:t xml:space="preserve">3). Rodzic samotnie wychowujący dziecko – pracujący lub 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eastAsia="pl-PL"/>
        </w:rPr>
        <w:t>prowadzący działalność gospodarczą nie w formie zdalnej.</w:t>
      </w:r>
    </w:p>
    <w:p>
      <w:pPr>
        <w:pStyle w:val="Punkty"/>
        <w:numPr>
          <w:ilvl w:val="0"/>
          <w:numId w:val="0"/>
        </w:numPr>
        <w:suppressAutoHyphens w:val="false"/>
        <w:spacing w:lineRule="auto" w:line="240" w:before="0" w:after="0"/>
        <w:ind w:left="651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Punkty"/>
        <w:suppressAutoHyphens w:val="false"/>
        <w:spacing w:lineRule="auto" w:line="240" w:before="0" w:after="0"/>
        <w:rPr>
          <w:rFonts w:ascii="Times New Roman" w:hAnsi="Times New Roman" w:cs="Calibri" w:cstheme="minorHAnsi"/>
          <w:bCs/>
        </w:rPr>
      </w:pPr>
      <w:r>
        <w:rPr>
          <w:rFonts w:cs="Calibri" w:cstheme="minorHAnsi" w:ascii="Times New Roman" w:hAnsi="Times New Roman"/>
          <w:bCs/>
        </w:rPr>
      </w:r>
    </w:p>
    <w:p>
      <w:pPr>
        <w:pStyle w:val="Punkty"/>
        <w:suppressAutoHyphens w:val="false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Times New Roman" w:hAnsi="Times New Roman" w:cstheme="minorHAnsi"/>
          <w:bCs/>
        </w:rPr>
        <w:t>Jeżeli chcecie Państwo skorzystać z pierwszeństwa jakie Wam przysługuje, proszę o wpisanie informacji, który  z rodziców jakie kryterium spełnia.</w:t>
      </w:r>
    </w:p>
    <w:p>
      <w:pPr>
        <w:pStyle w:val="Punkty"/>
        <w:suppressAutoHyphens w:val="false"/>
        <w:spacing w:lineRule="auto" w:line="240" w:before="0" w:after="0"/>
        <w:rPr>
          <w:rFonts w:ascii="Times New Roman" w:hAnsi="Times New Roman" w:cs="Calibri" w:cstheme="minorHAnsi"/>
          <w:bCs/>
        </w:rPr>
      </w:pPr>
      <w:r>
        <w:rPr>
          <w:rFonts w:cs="Calibri" w:cstheme="minorHAnsi" w:ascii="Times New Roman" w:hAnsi="Times New Roman"/>
          <w:bCs/>
        </w:rPr>
      </w:r>
    </w:p>
    <w:p>
      <w:pPr>
        <w:pStyle w:val="Punkty"/>
        <w:suppressAutoHyphens w:val="false"/>
        <w:spacing w:lineRule="auto" w:line="360" w:before="0" w:after="0"/>
        <w:rPr/>
      </w:pPr>
      <w:r>
        <w:rPr>
          <w:rFonts w:cs="Calibri" w:ascii="Times New Roman" w:hAnsi="Times New Roman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unkty"/>
        <w:suppressAutoHyphens w:val="false"/>
        <w:spacing w:lineRule="auto" w:line="240" w:before="0" w:after="0"/>
        <w:rPr>
          <w:rFonts w:ascii="Times New Roman" w:hAnsi="Times New Roman" w:cs="Calibri" w:cstheme="minorHAnsi"/>
          <w:bCs/>
        </w:rPr>
      </w:pPr>
      <w:r>
        <w:rPr>
          <w:rFonts w:cs="Calibri" w:cstheme="minorHAnsi" w:ascii="Times New Roman" w:hAnsi="Times New Roman"/>
          <w:bCs/>
        </w:rPr>
      </w:r>
    </w:p>
    <w:p>
      <w:pPr>
        <w:pStyle w:val="Punkty"/>
        <w:suppressAutoHyphens w:val="false"/>
        <w:spacing w:lineRule="auto" w:line="240" w:before="0" w:after="0"/>
        <w:rPr>
          <w:rFonts w:ascii="Times New Roman" w:hAnsi="Times New Roman" w:cs="Calibri" w:cstheme="minorHAnsi"/>
          <w:bCs/>
        </w:rPr>
      </w:pPr>
      <w:r>
        <w:rPr>
          <w:rFonts w:cs="Calibri" w:cstheme="minorHAnsi" w:ascii="Times New Roman" w:hAnsi="Times New Roman"/>
          <w:bCs/>
        </w:rPr>
      </w:r>
    </w:p>
    <w:p>
      <w:pPr>
        <w:pStyle w:val="Menfont"/>
        <w:spacing w:before="120" w:after="0"/>
        <w:ind w:firstLine="50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>.................................</w:t>
        <w:tab/>
        <w:tab/>
        <w:tab/>
        <w:t>..............................................................................</w:t>
      </w:r>
    </w:p>
    <w:p>
      <w:pPr>
        <w:pStyle w:val="Menfont"/>
        <w:spacing w:before="120" w:after="0"/>
        <w:ind w:left="500" w:firstLine="708"/>
        <w:jc w:val="both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ascii="Times New Roman" w:hAnsi="Times New Roman" w:cstheme="minorHAnsi"/>
          <w:i/>
          <w:iCs/>
          <w:sz w:val="16"/>
          <w:szCs w:val="16"/>
        </w:rPr>
        <w:t xml:space="preserve">Data </w:t>
        <w:tab/>
        <w:tab/>
        <w:tab/>
        <w:tab/>
        <w:tab/>
        <w:t>Podpis rodzica składającego oświadczenie</w:t>
      </w:r>
    </w:p>
    <w:p>
      <w:pPr>
        <w:pStyle w:val="Menfont"/>
        <w:spacing w:before="120" w:after="0"/>
        <w:jc w:val="both"/>
        <w:rPr>
          <w:rFonts w:ascii="Times New Roman" w:hAnsi="Times New Roman" w:cs="Calibri" w:cstheme="minorHAnsi"/>
          <w:i/>
          <w:i/>
          <w:iCs/>
        </w:rPr>
      </w:pPr>
      <w:r>
        <w:rPr>
          <w:rFonts w:cs="Calibri" w:cstheme="minorHAnsi" w:ascii="Times New Roman" w:hAnsi="Times New Roman"/>
          <w:i/>
          <w:iCs/>
        </w:rPr>
      </w:r>
    </w:p>
    <w:p>
      <w:pPr>
        <w:pStyle w:val="Menfont"/>
        <w:spacing w:before="120" w:after="0"/>
        <w:jc w:val="both"/>
        <w:rPr>
          <w:rFonts w:ascii="Times New Roman" w:hAnsi="Times New Roman" w:cs="Calibri" w:cstheme="minorHAnsi"/>
          <w:i/>
          <w:i/>
          <w:iCs/>
        </w:rPr>
      </w:pPr>
      <w:r>
        <w:rPr>
          <w:rFonts w:cs="Calibri" w:cstheme="minorHAnsi" w:ascii="Times New Roman" w:hAnsi="Times New Roman"/>
          <w:i/>
          <w:iCs/>
        </w:rPr>
      </w:r>
    </w:p>
    <w:p>
      <w:pPr>
        <w:pStyle w:val="Menfont"/>
        <w:spacing w:before="120" w:after="0"/>
        <w:jc w:val="both"/>
        <w:rPr>
          <w:rFonts w:ascii="Times New Roman" w:hAnsi="Times New Roman" w:cs="Calibri" w:cstheme="minorHAnsi"/>
          <w:i/>
          <w:i/>
          <w:iCs/>
        </w:rPr>
      </w:pPr>
      <w:r>
        <w:rPr>
          <w:rFonts w:cs="Calibri" w:cstheme="minorHAnsi" w:ascii="Times New Roman" w:hAnsi="Times New Roman"/>
          <w:i/>
          <w:iCs/>
        </w:rPr>
      </w:r>
    </w:p>
    <w:p>
      <w:pPr>
        <w:pStyle w:val="Menfont"/>
        <w:spacing w:before="120" w:after="0"/>
        <w:jc w:val="both"/>
        <w:rPr>
          <w:rFonts w:ascii="Times New Roman" w:hAnsi="Times New Roman" w:cs="Calibri" w:cstheme="minorHAnsi"/>
          <w:i/>
          <w:i/>
          <w:iCs/>
        </w:rPr>
      </w:pPr>
      <w:r>
        <w:rPr>
          <w:rFonts w:cs="Calibri" w:cstheme="minorHAnsi" w:ascii="Times New Roman" w:hAnsi="Times New Roman"/>
          <w:i/>
          <w:iCs/>
        </w:rPr>
      </w:r>
    </w:p>
    <w:p>
      <w:pPr>
        <w:pStyle w:val="Punkty"/>
        <w:suppressAutoHyphens w:val="false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Times New Roman" w:hAnsi="Times New Roman" w:cstheme="minorHAnsi"/>
          <w:b/>
        </w:rPr>
        <w:t>Pouczenie:</w:t>
      </w:r>
    </w:p>
    <w:p>
      <w:pPr>
        <w:pStyle w:val="Punkty"/>
        <w:suppressAutoHyphens w:val="false"/>
        <w:spacing w:lineRule="auto" w:line="240" w:before="0" w:after="0"/>
        <w:rPr>
          <w:rFonts w:ascii="Times New Roman" w:hAnsi="Times New Roman" w:cs="Calibri" w:cstheme="minorHAnsi"/>
          <w:bCs/>
        </w:rPr>
      </w:pPr>
      <w:r>
        <w:rPr>
          <w:rFonts w:cs="Calibri" w:cstheme="minorHAnsi" w:ascii="Times New Roman" w:hAnsi="Times New Roman"/>
          <w:bCs/>
        </w:rPr>
      </w:r>
    </w:p>
    <w:p>
      <w:pPr>
        <w:pStyle w:val="Punkty"/>
        <w:suppressAutoHyphens w:val="false"/>
        <w:spacing w:lineRule="auto" w:line="360" w:before="0" w:after="0"/>
        <w:jc w:val="both"/>
        <w:rPr/>
      </w:pPr>
      <w:r>
        <w:rPr>
          <w:rFonts w:cs="Calibri" w:ascii="Times New Roman" w:hAnsi="Times New Roman" w:cstheme="minorHAnsi"/>
          <w:bCs/>
        </w:rPr>
        <w:t xml:space="preserve">Zgodnie z zarządzeniem nr 02/05/2020 Dyrektora Przedszkola Miejskiego nr 4 w Giżycku     z dnia 7 maja 2020 r., </w:t>
      </w:r>
      <w:r>
        <w:rPr>
          <w:rFonts w:cs="Calibri" w:ascii="Times New Roman" w:hAnsi="Times New Roman" w:cstheme="minorHAnsi"/>
          <w:bCs/>
        </w:rPr>
        <w:t>na 2 dni przed wznowieniem opieki przedszkolnej, na stronie internetowej przedszkola ukażą się listy dzieci przyjętych.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Proxima Nov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435484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69" w:hanging="360"/>
      </w:pPr>
      <w:rPr>
        <w:rFonts w:ascii="Calibri" w:hAnsi="Calibri" w:eastAsia="Times New Roman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2"/>
      <w:numFmt w:val="decimal"/>
      <w:lvlText w:val="%1."/>
      <w:lvlJc w:val="left"/>
      <w:pPr>
        <w:ind w:left="-69" w:hanging="360"/>
      </w:pPr>
      <w:rPr>
        <w:sz w:val="24"/>
        <w:rFonts w:ascii="Times New Roman" w:hAnsi="Times New Roman"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0d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10d27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36dc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36dce"/>
    <w:rPr>
      <w:vertAlign w:val="superscript"/>
    </w:rPr>
  </w:style>
  <w:style w:type="character" w:styleId="Mdplain" w:customStyle="1">
    <w:name w:val="md-plain"/>
    <w:basedOn w:val="DefaultParagraphFont"/>
    <w:qFormat/>
    <w:rsid w:val="00f71fca"/>
    <w:rPr/>
  </w:style>
  <w:style w:type="character" w:styleId="PunktyZnak" w:customStyle="1">
    <w:name w:val="punkty Znak"/>
    <w:basedOn w:val="DefaultParagraphFont"/>
    <w:link w:val="punkty"/>
    <w:qFormat/>
    <w:rsid w:val="0086537c"/>
    <w:rPr>
      <w:rFonts w:ascii="Proxima Nova" w:hAnsi="Proxima Nova" w:eastAsia="Times New Roman" w:cs="Arial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enfont" w:customStyle="1">
    <w:name w:val="men font"/>
    <w:basedOn w:val="Normal"/>
    <w:uiPriority w:val="99"/>
    <w:qFormat/>
    <w:rsid w:val="007900ac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0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0ac"/>
    <w:pPr>
      <w:spacing w:lineRule="auto" w:line="240" w:before="0" w:after="0"/>
      <w:ind w:left="720" w:hanging="0"/>
    </w:pPr>
    <w:rPr>
      <w:rFonts w:ascii="Calibri" w:hAnsi="Calibri" w:cs="Calib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0d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0d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36dce"/>
    <w:pPr>
      <w:spacing w:lineRule="auto" w:line="240" w:before="0" w:after="0"/>
    </w:pPr>
    <w:rPr>
      <w:sz w:val="20"/>
      <w:szCs w:val="20"/>
    </w:rPr>
  </w:style>
  <w:style w:type="paragraph" w:styleId="Punkty" w:customStyle="1">
    <w:name w:val="punkty"/>
    <w:basedOn w:val="Normal"/>
    <w:link w:val="punktyZnak"/>
    <w:qFormat/>
    <w:rsid w:val="00cc4085"/>
    <w:pPr>
      <w:suppressAutoHyphens w:val="true"/>
      <w:spacing w:lineRule="atLeast" w:line="100" w:before="120" w:after="0"/>
    </w:pPr>
    <w:rPr>
      <w:rFonts w:ascii="Proxima Nova" w:hAnsi="Proxima Nova" w:eastAsia="Times New Roman" w:cs="Arial"/>
      <w:sz w:val="24"/>
      <w:szCs w:val="24"/>
      <w:lang w:eastAsia="ar-SA"/>
    </w:rPr>
  </w:style>
  <w:style w:type="paragraph" w:styleId="Akapitzlist1" w:customStyle="1">
    <w:name w:val="Akapit z listą1"/>
    <w:basedOn w:val="Normal"/>
    <w:qFormat/>
    <w:rsid w:val="00cc4085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EACF-F45B-47F7-BC50-D747D687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Application>LibreOffice/6.3.0.4$Windows_X86_64 LibreOffice_project/057fc023c990d676a43019934386b85b21a9ee99</Application>
  <Pages>3</Pages>
  <Words>641</Words>
  <Characters>4901</Characters>
  <CharactersWithSpaces>5575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2020-05-01T18:45:00Z</dcterms:created>
  <dc:creator>Liliana ZIENTECKA</dc:creator>
  <dc:description/>
  <dc:language>pl-PL</dc:language>
  <cp:lastModifiedBy/>
  <cp:lastPrinted>2020-05-07T09:40:06Z</cp:lastPrinted>
  <dcterms:modified xsi:type="dcterms:W3CDTF">2020-05-07T12:37:27Z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