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21DD0" w14:textId="77777777" w:rsidR="00DF52A7" w:rsidRPr="00502D78" w:rsidRDefault="00DF52A7" w:rsidP="00FD7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pl-PL"/>
        </w:rPr>
      </w:pPr>
      <w:r w:rsidRPr="00502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pl-PL"/>
        </w:rPr>
        <w:t>Obowiązek informacyjny dla pracowników w związku z przetwarzaniem danych osobowych przez pracodawcę:</w:t>
      </w:r>
    </w:p>
    <w:p w14:paraId="4C1E6F9B" w14:textId="77777777" w:rsidR="00DF52A7" w:rsidRPr="00502D78" w:rsidRDefault="00DF52A7" w:rsidP="00FD7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shd w:val="clear" w:color="auto" w:fill="FFFFFF"/>
          <w:lang w:eastAsia="pl-PL"/>
        </w:rPr>
      </w:pPr>
    </w:p>
    <w:p w14:paraId="265DBE39" w14:textId="77777777" w:rsidR="005F548F" w:rsidRPr="00A95FFD" w:rsidRDefault="005F548F" w:rsidP="005F548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Administratorem Pani/Pana danych osobowych jest </w:t>
      </w:r>
      <w:r w:rsidRPr="00A95FFD">
        <w:rPr>
          <w:rFonts w:ascii="Times New Roman" w:eastAsia="Times New Roman" w:hAnsi="Times New Roman" w:cs="Times New Roman"/>
          <w:b/>
          <w:noProof/>
          <w:color w:val="222222"/>
          <w:shd w:val="clear" w:color="auto" w:fill="FFFFFF"/>
        </w:rPr>
        <w:t>Szkoła Podstawowa nr 2 im. Władysława Jagiełły w Hajnówce</w:t>
      </w:r>
      <w:r w:rsidRPr="00A95FFD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(dalej: „ADMINISTRATOR”), z </w:t>
      </w:r>
      <w:proofErr w:type="gramStart"/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siedzibą: 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ul.</w:t>
      </w:r>
      <w:proofErr w:type="gramEnd"/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 xml:space="preserve"> W. Wróblewskiego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2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17-200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Hajnówka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Z Administratorem można się kontaktować pisemnie, za pomocą poczty tradycyjnej na adres: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ul. W. Wróblewskiego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2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17-200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Hajnówka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lub drogą e-mailową pod adresem: sph_nr2@poczta.onet.pl.</w:t>
      </w:r>
    </w:p>
    <w:p w14:paraId="1966B847" w14:textId="2364A124" w:rsidR="00D94BD6" w:rsidRPr="005F548F" w:rsidRDefault="00D94BD6" w:rsidP="005F548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Dane osobowe są przetwarzane na podstawie </w:t>
      </w:r>
      <w:r w:rsidR="00502D78"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r</w:t>
      </w: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26 czerwca 1974 r. Kodeks pracy.</w:t>
      </w:r>
    </w:p>
    <w:p w14:paraId="5B50344E" w14:textId="18B9748D" w:rsidR="00502D78" w:rsidRPr="005F548F" w:rsidRDefault="00502D78" w:rsidP="005F548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Dane osobowe będą przetwarzane w celu:</w:t>
      </w:r>
    </w:p>
    <w:p w14:paraId="2EF37EE3" w14:textId="77777777" w:rsidR="00502D78" w:rsidRPr="00502D78" w:rsidRDefault="00502D78" w:rsidP="005F548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502D78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zawarcia umowy i wykonywania obowiązków określonych dla pracodawcy przez przepisy prawa, w zakresie wykraczającym poza przepisy prawa pracy; przetwarzania i publikacji wizerunku na stronie internetowej Szkoły - art. 6 ust. 1 lit a RODO;</w:t>
      </w:r>
    </w:p>
    <w:p w14:paraId="4E57892E" w14:textId="77777777" w:rsidR="00502D78" w:rsidRPr="00502D78" w:rsidRDefault="00502D78" w:rsidP="005F548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502D78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zawarcia umowy i wykonywania obowiązków określonych dla pracodawcy przez przepisy prawa, w zakresie określonym przez przepisy prawa pracy – art. 6 ust. 1 lit. b RODO</w:t>
      </w:r>
    </w:p>
    <w:p w14:paraId="0F3684D4" w14:textId="77777777" w:rsidR="00502D78" w:rsidRPr="00502D78" w:rsidRDefault="00502D78" w:rsidP="005F548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502D7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powszechnego ubezpieczenia społecznego, opodatkowania wynagrodzenia – art. 6 ust. 1 lit c RODO,</w:t>
      </w:r>
    </w:p>
    <w:p w14:paraId="14B83D22" w14:textId="438BF6AB" w:rsidR="00DF52A7" w:rsidRPr="00502D78" w:rsidRDefault="00502D78" w:rsidP="005F548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502D7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uzyskania potwierdzenia przez pracodawcę dopuszczenia do pracy przez lekarza medycyny pracy – art. 9 ust. 2 lit h RODO.</w:t>
      </w:r>
    </w:p>
    <w:p w14:paraId="7B0E03CF" w14:textId="1227BD43" w:rsidR="00D94BD6" w:rsidRPr="005F548F" w:rsidRDefault="00D94BD6" w:rsidP="005F548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Dane osobowe nie pochodzą od stron trzecich.</w:t>
      </w:r>
    </w:p>
    <w:p w14:paraId="63B520D2" w14:textId="55489760" w:rsidR="00D94BD6" w:rsidRPr="005F548F" w:rsidRDefault="00D94BD6" w:rsidP="005F548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Administrator nie zamierza przekazywać danych do państwa trzeciego lub organizacji międzynarodowej. </w:t>
      </w:r>
    </w:p>
    <w:p w14:paraId="36B9059C" w14:textId="2BDDB640" w:rsidR="00D94BD6" w:rsidRPr="005F548F" w:rsidRDefault="00D94BD6" w:rsidP="005F548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bookmarkStart w:id="0" w:name="_Hlk45024121"/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Administrator będzie przekazywał dane osobowe innym podmiotom, tylko na podstawie przepisów prawa, w tym w szczególności do: Zakładu Ubezpieczeń Społecznych, Urzędu Skarbowego.</w:t>
      </w:r>
    </w:p>
    <w:bookmarkEnd w:id="0"/>
    <w:p w14:paraId="36BAEA05" w14:textId="2E363C25" w:rsidR="00502D78" w:rsidRPr="005F548F" w:rsidRDefault="00D94BD6" w:rsidP="005F548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 </w:t>
      </w:r>
      <w:r w:rsidR="00502D78"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Dane osobowe będą przechowywane przez Administratora przez okres zatrudnienia oraz przez okres: </w:t>
      </w:r>
    </w:p>
    <w:p w14:paraId="3BB0A373" w14:textId="77777777" w:rsidR="00502D78" w:rsidRPr="00502D78" w:rsidRDefault="00502D78" w:rsidP="005F548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2D78">
        <w:rPr>
          <w:rFonts w:ascii="Times New Roman" w:hAnsi="Times New Roman" w:cs="Times New Roman"/>
          <w:color w:val="000000" w:themeColor="text1"/>
          <w:sz w:val="21"/>
          <w:szCs w:val="21"/>
        </w:rPr>
        <w:t>50 lat, licząc od dnia rozwiązania lub wygaśnięcia stosunku pracy – dla stosunków pracy nawiązanych przed 1 stycznia 1999 r. oraz dla stosunków pracy nawiązanych po 31 grudnia 1998 r., a przed 1 stycznia 2019 r., jeżeli nie został złożony raport informacyjny;</w:t>
      </w:r>
    </w:p>
    <w:p w14:paraId="027B4042" w14:textId="7CB41AF8" w:rsidR="00502D78" w:rsidRPr="00502D78" w:rsidRDefault="00502D78" w:rsidP="005F548F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2D78">
        <w:rPr>
          <w:rFonts w:ascii="Times New Roman" w:hAnsi="Times New Roman" w:cs="Times New Roman"/>
          <w:color w:val="000000" w:themeColor="text1"/>
          <w:sz w:val="21"/>
          <w:szCs w:val="21"/>
        </w:rPr>
        <w:t>10 lat, licząc od końca roku kalendarzowego, w którym stosunek pracy uległ rozwiązaniu lub wygasł albo od końca roku kalendarzowego, w którym raport informacyjny został złożony – dla stosunków pracy nawiązanych po 31 grudnia 2018 r. oraz dla stosunków pracy nawiązanych po 31 grudnia 1998 r., a przed 1 stycznia 2019 r., jeżeli został złożony raport informacyjny;</w:t>
      </w:r>
    </w:p>
    <w:p w14:paraId="247B903C" w14:textId="128FED6A" w:rsidR="00502D78" w:rsidRPr="005F548F" w:rsidRDefault="00502D78" w:rsidP="005F548F">
      <w:pPr>
        <w:pStyle w:val="Akapitzlist"/>
        <w:shd w:val="clear" w:color="auto" w:fill="FFFFFF"/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Wizerunek będziemy przetwarzać do czasu odwołania zgody oraz zgodnie z przepisami dotyczącymi archiwizacji. </w:t>
      </w:r>
    </w:p>
    <w:p w14:paraId="22EF915C" w14:textId="3D65589D" w:rsidR="00D94BD6" w:rsidRPr="005F548F" w:rsidRDefault="00D94BD6" w:rsidP="005F548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bookmarkStart w:id="1" w:name="_Hlk45024186"/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5BA8330A" w14:textId="1A17D8AE" w:rsidR="00D94BD6" w:rsidRPr="005F548F" w:rsidRDefault="00D94BD6" w:rsidP="005F548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Skargę na działania </w:t>
      </w: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eastAsia="pl-PL"/>
        </w:rPr>
        <w:t>Administratora</w:t>
      </w: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 można wnieść do Prezesa Urzędu Ochrony Danych Osobowych.</w:t>
      </w:r>
    </w:p>
    <w:p w14:paraId="5EBADE72" w14:textId="7348EB61" w:rsidR="00D94BD6" w:rsidRPr="005F548F" w:rsidRDefault="00D94BD6" w:rsidP="005F548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Podanie danych osobowych jest wymogiem do wykonania obowiązków pracodawcy. Ich </w:t>
      </w:r>
      <w:proofErr w:type="gramStart"/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nie podanie</w:t>
      </w:r>
      <w:proofErr w:type="gramEnd"/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 spowoduje brak możliwości nawiązania współpracy.</w:t>
      </w:r>
    </w:p>
    <w:p w14:paraId="41F4B71F" w14:textId="17F0C700" w:rsidR="00D94BD6" w:rsidRPr="005F548F" w:rsidRDefault="00D94BD6" w:rsidP="005F548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Administrator nie przewiduje zautomatyzowanego podejmowania decyzji.</w:t>
      </w:r>
    </w:p>
    <w:bookmarkEnd w:id="1"/>
    <w:p w14:paraId="6421F5D4" w14:textId="77777777" w:rsidR="00DF52A7" w:rsidRPr="00502D78" w:rsidRDefault="00DF52A7" w:rsidP="0000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pl-PL"/>
        </w:rPr>
      </w:pPr>
    </w:p>
    <w:p w14:paraId="62722010" w14:textId="799843E8" w:rsidR="00502D78" w:rsidRP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pl-PL"/>
        </w:rPr>
      </w:pPr>
      <w:bookmarkStart w:id="2" w:name="_Hlk45024195"/>
      <w:r w:rsidRPr="00502D78"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pl-PL"/>
        </w:rPr>
        <w:t>Zgoda na przetwarzanie danych:</w:t>
      </w:r>
    </w:p>
    <w:p w14:paraId="4F4503C4" w14:textId="77777777" w:rsidR="00502D78" w:rsidRP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502D7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Ja, …………………………… wyrażam zgodę na:</w:t>
      </w:r>
    </w:p>
    <w:p w14:paraId="25AE5D02" w14:textId="77777777" w:rsidR="00502D78" w:rsidRP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502D7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sym w:font="Symbol" w:char="F07F"/>
      </w:r>
      <w:r w:rsidRPr="00502D7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 xml:space="preserve"> na przetwarzanie mojego wizerunku</w:t>
      </w:r>
    </w:p>
    <w:p w14:paraId="11941399" w14:textId="6E80E4A9" w:rsidR="00502D78" w:rsidRP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502D7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sym w:font="Symbol" w:char="F07F"/>
      </w:r>
      <w:r w:rsidRPr="00502D7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 xml:space="preserve"> na przetwarzanie moich danych osobowych (dotyczy, gdy przekazane dane osobowe wykraczają poza zakres wskazany w art. 22 </w:t>
      </w:r>
      <w:r w:rsidRPr="00502D78">
        <w:rPr>
          <w:rFonts w:ascii="Times New Roman" w:eastAsia="Times New Roman" w:hAnsi="Times New Roman" w:cs="Times New Roman"/>
          <w:color w:val="222222"/>
          <w:sz w:val="21"/>
          <w:szCs w:val="21"/>
          <w:vertAlign w:val="superscript"/>
          <w:lang w:eastAsia="pl-PL"/>
        </w:rPr>
        <w:t xml:space="preserve">1 </w:t>
      </w:r>
      <w:r w:rsidRPr="00502D7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Kodeksu Pracy)</w:t>
      </w:r>
    </w:p>
    <w:p w14:paraId="019EA40C" w14:textId="6AE90E4E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502D7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Zapoznałam/em się z obowiązkiem informacyjnym:</w:t>
      </w:r>
    </w:p>
    <w:p w14:paraId="09D6C964" w14:textId="0FF8A8F8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</w:p>
    <w:p w14:paraId="5176E8F1" w14:textId="77777777" w:rsidR="00502D78" w:rsidRP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</w:p>
    <w:p w14:paraId="3E07FF01" w14:textId="77777777" w:rsidR="00502D78" w:rsidRPr="00502D78" w:rsidRDefault="00502D78" w:rsidP="00502D78">
      <w:pPr>
        <w:shd w:val="clear" w:color="auto" w:fill="FFFFFF"/>
        <w:spacing w:after="0" w:line="240" w:lineRule="auto"/>
        <w:rPr>
          <w:sz w:val="21"/>
          <w:szCs w:val="21"/>
        </w:rPr>
      </w:pPr>
      <w:r w:rsidRPr="00502D7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………………………………………</w:t>
      </w:r>
      <w:r w:rsidRPr="00502D7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ab/>
      </w:r>
      <w:r w:rsidRPr="00502D7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ab/>
        <w:t xml:space="preserve">          ……………………………………</w:t>
      </w:r>
    </w:p>
    <w:p w14:paraId="53CEAE5E" w14:textId="77777777" w:rsidR="00502D78" w:rsidRPr="00502D78" w:rsidRDefault="00502D78" w:rsidP="00502D7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502D7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/data/</w:t>
      </w:r>
      <w:r w:rsidRPr="00502D7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ab/>
      </w:r>
      <w:r w:rsidRPr="00502D7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ab/>
      </w:r>
      <w:r w:rsidRPr="00502D7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ab/>
      </w:r>
      <w:r w:rsidRPr="00502D7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ab/>
      </w:r>
      <w:r w:rsidRPr="00502D7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ab/>
      </w:r>
      <w:r w:rsidRPr="00502D7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ab/>
      </w:r>
      <w:r w:rsidRPr="00502D7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ab/>
      </w:r>
      <w:r w:rsidRPr="00502D7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ab/>
        <w:t>/podpis/</w:t>
      </w:r>
    </w:p>
    <w:p w14:paraId="49B0DECB" w14:textId="77777777" w:rsidR="00DF52A7" w:rsidRPr="00502D78" w:rsidRDefault="00DF52A7">
      <w:pPr>
        <w:rPr>
          <w:rFonts w:ascii="Times New Roman" w:hAnsi="Times New Roman" w:cs="Times New Roman"/>
          <w:sz w:val="21"/>
          <w:szCs w:val="21"/>
        </w:rPr>
      </w:pPr>
      <w:r w:rsidRPr="00502D78">
        <w:rPr>
          <w:rFonts w:ascii="Times New Roman" w:hAnsi="Times New Roman" w:cs="Times New Roman"/>
          <w:sz w:val="21"/>
          <w:szCs w:val="21"/>
        </w:rPr>
        <w:br w:type="page"/>
      </w:r>
    </w:p>
    <w:bookmarkEnd w:id="2"/>
    <w:p w14:paraId="215FE25F" w14:textId="77777777" w:rsidR="00DF52A7" w:rsidRDefault="00DF52A7" w:rsidP="007D2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lastRenderedPageBreak/>
        <w:t xml:space="preserve">Obowiązek informacyjny dla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pracowników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 przez pracodawcę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14:paraId="767C1B11" w14:textId="77777777" w:rsidR="00DF52A7" w:rsidRPr="00CD2C69" w:rsidRDefault="00DF52A7" w:rsidP="007D2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14:paraId="558F886C" w14:textId="77777777" w:rsidR="00381377" w:rsidRPr="00A95FFD" w:rsidRDefault="00381377" w:rsidP="003813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Administratorem Pani/Pana danych osobowych jest </w:t>
      </w:r>
      <w:r w:rsidRPr="00A95FFD">
        <w:rPr>
          <w:rFonts w:ascii="Times New Roman" w:eastAsia="Times New Roman" w:hAnsi="Times New Roman" w:cs="Times New Roman"/>
          <w:b/>
          <w:noProof/>
          <w:color w:val="222222"/>
          <w:shd w:val="clear" w:color="auto" w:fill="FFFFFF"/>
        </w:rPr>
        <w:t>Szkoła Podstawowa nr 2 im. Władysława Jagiełły w Hajnówce</w:t>
      </w:r>
      <w:r w:rsidRPr="00A95FFD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(dalej: „ADMINISTRATOR”), z </w:t>
      </w:r>
      <w:proofErr w:type="gramStart"/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siedzibą: 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ul.</w:t>
      </w:r>
      <w:proofErr w:type="gramEnd"/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 xml:space="preserve"> W. Wróblewskiego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2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17-200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Hajnówka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Z Administratorem można się kontaktować pisemnie, za pomocą poczty tradycyjnej na adres: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ul. W. Wróblewskiego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2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17-200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Hajnówka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lub drogą e-mailową pod adresem: sph_nr2@poczta.onet.pl.</w:t>
      </w:r>
    </w:p>
    <w:p w14:paraId="7E717976" w14:textId="77777777" w:rsidR="00381377" w:rsidRPr="005F548F" w:rsidRDefault="00381377" w:rsidP="003813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26 czerwca 1974 r. Kodeks pracy.</w:t>
      </w:r>
    </w:p>
    <w:p w14:paraId="624DA917" w14:textId="77777777" w:rsidR="00381377" w:rsidRPr="005F548F" w:rsidRDefault="00381377" w:rsidP="003813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Dane osobowe będą przetwarzane w celu:</w:t>
      </w:r>
    </w:p>
    <w:p w14:paraId="585CAFB2" w14:textId="77777777" w:rsidR="00381377" w:rsidRPr="00502D78" w:rsidRDefault="00381377" w:rsidP="00381377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502D78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zawarcia umowy i wykonywania obowiązków określonych dla pracodawcy przez przepisy prawa, w zakresie wykraczającym poza przepisy prawa pracy; przetwarzania i publikacji wizerunku na stronie internetowej Szkoły - art. 6 ust. 1 lit a RODO;</w:t>
      </w:r>
    </w:p>
    <w:p w14:paraId="76CD1F6B" w14:textId="77777777" w:rsidR="00381377" w:rsidRPr="00502D78" w:rsidRDefault="00381377" w:rsidP="00381377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502D78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zawarcia umowy i wykonywania obowiązków określonych dla pracodawcy przez przepisy prawa, w zakresie określonym przez przepisy prawa pracy – art. 6 ust. 1 lit. b RODO</w:t>
      </w:r>
    </w:p>
    <w:p w14:paraId="363B5152" w14:textId="77777777" w:rsidR="00381377" w:rsidRPr="00502D78" w:rsidRDefault="00381377" w:rsidP="00381377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502D7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powszechnego ubezpieczenia społecznego, opodatkowania wynagrodzenia – art. 6 ust. 1 lit c RODO,</w:t>
      </w:r>
    </w:p>
    <w:p w14:paraId="1CAB7D99" w14:textId="77777777" w:rsidR="00381377" w:rsidRPr="00502D78" w:rsidRDefault="00381377" w:rsidP="00381377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502D7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uzyskania potwierdzenia przez pracodawcę dopuszczenia do pracy przez lekarza medycyny pracy – art. 9 ust. 2 lit h RODO.</w:t>
      </w:r>
    </w:p>
    <w:p w14:paraId="79FE2301" w14:textId="77777777" w:rsidR="00381377" w:rsidRPr="005F548F" w:rsidRDefault="00381377" w:rsidP="003813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Dane osobowe nie pochodzą od stron trzecich.</w:t>
      </w:r>
    </w:p>
    <w:p w14:paraId="2591E80F" w14:textId="77777777" w:rsidR="00381377" w:rsidRPr="005F548F" w:rsidRDefault="00381377" w:rsidP="003813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Administrator nie zamierza przekazywać danych do państwa trzeciego lub organizacji międzynarodowej. </w:t>
      </w:r>
    </w:p>
    <w:p w14:paraId="69804351" w14:textId="77777777" w:rsidR="00381377" w:rsidRPr="005F548F" w:rsidRDefault="00381377" w:rsidP="003813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Administrator będzie przekazywał dane osobowe innym podmiotom, tylko na podstawie przepisów prawa, w tym w szczególności do: Zakładu Ubezpieczeń Społecznych, Urzędu Skarbowego.</w:t>
      </w:r>
    </w:p>
    <w:p w14:paraId="78A35948" w14:textId="77777777" w:rsidR="00381377" w:rsidRPr="005F548F" w:rsidRDefault="00381377" w:rsidP="003813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 Dane osobowe będą przechowywane przez Administratora przez okres zatrudnienia oraz przez okres: </w:t>
      </w:r>
    </w:p>
    <w:p w14:paraId="2DA51DB6" w14:textId="77777777" w:rsidR="00381377" w:rsidRPr="00502D78" w:rsidRDefault="00381377" w:rsidP="00381377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2D78">
        <w:rPr>
          <w:rFonts w:ascii="Times New Roman" w:hAnsi="Times New Roman" w:cs="Times New Roman"/>
          <w:color w:val="000000" w:themeColor="text1"/>
          <w:sz w:val="21"/>
          <w:szCs w:val="21"/>
        </w:rPr>
        <w:t>50 lat, licząc od dnia rozwiązania lub wygaśnięcia stosunku pracy – dla stosunków pracy nawiązanych przed 1 stycznia 1999 r. oraz dla stosunków pracy nawiązanych po 31 grudnia 1998 r., a przed 1 stycznia 2019 r., jeżeli nie został złożony raport informacyjny;</w:t>
      </w:r>
    </w:p>
    <w:p w14:paraId="3271A104" w14:textId="77777777" w:rsidR="00381377" w:rsidRPr="00502D78" w:rsidRDefault="00381377" w:rsidP="00381377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2D78">
        <w:rPr>
          <w:rFonts w:ascii="Times New Roman" w:hAnsi="Times New Roman" w:cs="Times New Roman"/>
          <w:color w:val="000000" w:themeColor="text1"/>
          <w:sz w:val="21"/>
          <w:szCs w:val="21"/>
        </w:rPr>
        <w:t>10 lat, licząc od końca roku kalendarzowego, w którym stosunek pracy uległ rozwiązaniu lub wygasł albo od końca roku kalendarzowego, w którym raport informacyjny został złożony – dla stosunków pracy nawiązanych po 31 grudnia 2018 r. oraz dla stosunków pracy nawiązanych po 31 grudnia 1998 r., a przed 1 stycznia 2019 r., jeżeli został złożony raport informacyjny;</w:t>
      </w:r>
    </w:p>
    <w:p w14:paraId="4C3ADE62" w14:textId="77777777" w:rsidR="00381377" w:rsidRPr="005F548F" w:rsidRDefault="00381377" w:rsidP="00381377">
      <w:pPr>
        <w:pStyle w:val="Akapitzlist"/>
        <w:shd w:val="clear" w:color="auto" w:fill="FFFFFF"/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Wizerunek będziemy przetwarzać do czasu odwołania zgody oraz zgodnie z przepisami dotyczącymi archiwizacji. </w:t>
      </w:r>
    </w:p>
    <w:p w14:paraId="09723DD5" w14:textId="77777777" w:rsidR="00381377" w:rsidRPr="005F548F" w:rsidRDefault="00381377" w:rsidP="003813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7EBABAE3" w14:textId="77777777" w:rsidR="00381377" w:rsidRPr="005F548F" w:rsidRDefault="00381377" w:rsidP="003813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Skargę na działania </w:t>
      </w: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eastAsia="pl-PL"/>
        </w:rPr>
        <w:t>Administratora</w:t>
      </w: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 można wnieść do Prezesa Urzędu Ochrony Danych Osobowych.</w:t>
      </w:r>
    </w:p>
    <w:p w14:paraId="5CA0A49A" w14:textId="77777777" w:rsidR="00381377" w:rsidRPr="005F548F" w:rsidRDefault="00381377" w:rsidP="003813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Podanie danych osobowych jest wymogiem do wykonania obowiązków pracodawcy. Ich </w:t>
      </w:r>
      <w:proofErr w:type="gramStart"/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nie podanie</w:t>
      </w:r>
      <w:proofErr w:type="gramEnd"/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 spowoduje brak możliwości nawiązania współpracy.</w:t>
      </w:r>
    </w:p>
    <w:p w14:paraId="19D797D1" w14:textId="77777777" w:rsidR="00381377" w:rsidRPr="005F548F" w:rsidRDefault="00381377" w:rsidP="003813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5F548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Administrator nie przewiduje zautomatyzowanego podejmowania decyzji.</w:t>
      </w:r>
    </w:p>
    <w:p w14:paraId="087FB032" w14:textId="2597308D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</w:p>
    <w:p w14:paraId="342E6884" w14:textId="736C5AE1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</w:p>
    <w:p w14:paraId="1EE75C28" w14:textId="2CC72C18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</w:p>
    <w:p w14:paraId="6FF36C15" w14:textId="688659E3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</w:p>
    <w:p w14:paraId="053347D7" w14:textId="1B57A593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</w:p>
    <w:p w14:paraId="0C77C129" w14:textId="693A03AE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</w:p>
    <w:p w14:paraId="71AC167B" w14:textId="71E75894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</w:p>
    <w:p w14:paraId="533E152F" w14:textId="0FBF89D0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</w:p>
    <w:p w14:paraId="4216ACF4" w14:textId="7AF5F5E9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</w:p>
    <w:p w14:paraId="48E7F3B7" w14:textId="057D87EE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</w:p>
    <w:p w14:paraId="3BD45DC6" w14:textId="5D1E4421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</w:p>
    <w:p w14:paraId="6D287F9A" w14:textId="77777777" w:rsidR="00502D78" w:rsidRP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</w:p>
    <w:p w14:paraId="701A29E4" w14:textId="77777777" w:rsidR="00DF52A7" w:rsidRPr="00502D78" w:rsidRDefault="00DF52A7" w:rsidP="00207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502D7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lastRenderedPageBreak/>
        <w:t>Obowiązek informacyjny dla kandydatów do pracy w związku z przetwarzaniem danych osobowych:</w:t>
      </w:r>
    </w:p>
    <w:p w14:paraId="36C5F1FC" w14:textId="77777777" w:rsidR="00DF52A7" w:rsidRPr="00CD2C69" w:rsidRDefault="00DF52A7" w:rsidP="00207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14:paraId="41E0027D" w14:textId="77777777" w:rsidR="00381377" w:rsidRPr="00A95FFD" w:rsidRDefault="00381377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Administratorem Pani/Pana danych osobowych jest </w:t>
      </w:r>
      <w:r w:rsidRPr="00A95FFD">
        <w:rPr>
          <w:rFonts w:ascii="Times New Roman" w:eastAsia="Times New Roman" w:hAnsi="Times New Roman" w:cs="Times New Roman"/>
          <w:b/>
          <w:noProof/>
          <w:color w:val="222222"/>
          <w:shd w:val="clear" w:color="auto" w:fill="FFFFFF"/>
        </w:rPr>
        <w:t>Szkoła Podstawowa nr 2 im. Władysława Jagiełły w Hajnówce</w:t>
      </w:r>
      <w:r w:rsidRPr="00A95FFD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(dalej: „ADMINISTRATOR”), z </w:t>
      </w:r>
      <w:proofErr w:type="gramStart"/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siedzibą: 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ul.</w:t>
      </w:r>
      <w:proofErr w:type="gramEnd"/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 xml:space="preserve"> W. Wróblewskiego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2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17-200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Hajnówka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Z Administratorem można się kontaktować pisemnie, za pomocą poczty tradycyjnej na adres: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ul. W. Wróblewskiego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2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17-200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Hajnówka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lub drogą e-mailową pod adresem: sph_nr2@poczta.onet.pl.</w:t>
      </w:r>
    </w:p>
    <w:p w14:paraId="08386E66" w14:textId="3BF5F96D" w:rsidR="00502D78" w:rsidRPr="00381377" w:rsidRDefault="00502D78" w:rsidP="00381377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8137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Administrator wyznaczył Inspektora Ochrony Danych - Andrzeja Rybus-Tołłoczko, z którym można się skontaktować pod adresem mailowym: </w:t>
      </w:r>
      <w:r w:rsidRPr="00381377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iodo@rt-net.pl.</w:t>
      </w:r>
    </w:p>
    <w:p w14:paraId="77F001BD" w14:textId="20AF5234" w:rsidR="00502D78" w:rsidRPr="00381377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38137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 oraz ustawy z dnia 26 czerwca 1974 r. Kodeks </w:t>
      </w:r>
      <w:r w:rsidR="0038137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pracy.</w:t>
      </w:r>
    </w:p>
    <w:p w14:paraId="4D7FA2D3" w14:textId="031E8834" w:rsidR="00502D78" w:rsidRPr="00381377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bookmarkStart w:id="3" w:name="_Hlk45024282"/>
      <w:r w:rsidRPr="0038137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będą przetwarzane w celu:</w:t>
      </w:r>
    </w:p>
    <w:p w14:paraId="34965989" w14:textId="77777777" w:rsidR="00502D78" w:rsidRPr="007D2804" w:rsidRDefault="00502D78" w:rsidP="00381377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przeprowadzenia postępowania rekrutacyjnego</w:t>
      </w:r>
      <w:r w:rsidRPr="003770E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, w zakresie wykraczającym poza przepisy prawa pracy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–</w:t>
      </w:r>
      <w:r w:rsidRPr="003770E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art.</w:t>
      </w:r>
      <w:r w:rsidRPr="003770E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6 ust. 1 lit a RODO;</w:t>
      </w:r>
    </w:p>
    <w:p w14:paraId="06F5B14B" w14:textId="77777777" w:rsidR="00502D78" w:rsidRDefault="00502D78" w:rsidP="00381377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przeprowadzenia postępowania rekrutacyjnego</w:t>
      </w:r>
      <w:r w:rsidRPr="003770E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, w zakresie określonym przez przepisy prawa pracy – art. 6 ust. 1 lit. b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, c</w:t>
      </w:r>
      <w:r w:rsidRPr="003770E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RODO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;</w:t>
      </w:r>
    </w:p>
    <w:p w14:paraId="1A9F3987" w14:textId="77777777" w:rsidR="00502D78" w:rsidRDefault="00502D78" w:rsidP="00381377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wykorzystania danych osobowych w następnych naborach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pracowników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jeśli wyrażona zostanie zgoda – art. 6 ust. 1 lit. a RODO.</w:t>
      </w:r>
    </w:p>
    <w:p w14:paraId="696EBB1E" w14:textId="77777777" w:rsidR="00502D78" w:rsidRPr="00381377" w:rsidRDefault="00502D78" w:rsidP="00381377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38137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Jeśli w dokumentach rekrutacyjnych, zawarte są dane, o których mowa w art. 9 ust. 1 RODO, to przetwarzanie danych osobowych odbywa się wyłącznie na podstawie zgody – art. 9 ust. 2 lit. a. </w:t>
      </w:r>
    </w:p>
    <w:p w14:paraId="580D6E40" w14:textId="107F978D" w:rsidR="00502D78" w:rsidRPr="00381377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38137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nie pochodzą od stron trzecich. </w:t>
      </w:r>
    </w:p>
    <w:p w14:paraId="164B6CDD" w14:textId="78DAA3F5" w:rsidR="00502D78" w:rsidRPr="00381377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81377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69C0511" w14:textId="696F232A" w:rsidR="00502D78" w:rsidRPr="00381377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81377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będzie przekazywał dane osobowe innym podmiotom, tylko na podstawie przepisów prawa oraz na podstawie zawartych umów powierzenia przetwarzania danych, </w:t>
      </w:r>
      <w:r w:rsidR="00381377">
        <w:rPr>
          <w:rFonts w:ascii="Times New Roman" w:eastAsia="Times New Roman" w:hAnsi="Times New Roman" w:cs="Times New Roman"/>
          <w:color w:val="222222"/>
          <w:lang w:eastAsia="pl-PL"/>
        </w:rPr>
        <w:t xml:space="preserve">w tym do dostawców usług informatycznych. </w:t>
      </w:r>
      <w:r w:rsidRPr="00381377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</w:p>
    <w:p w14:paraId="0A7B5284" w14:textId="17A7D034" w:rsidR="00502D78" w:rsidRPr="003770EB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</w:pPr>
      <w:r w:rsidRPr="0038137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</w:t>
      </w:r>
      <w:bookmarkStart w:id="4" w:name="_GoBack"/>
      <w:bookmarkEnd w:id="4"/>
      <w:r w:rsidRPr="0038137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we będą przetwarzane przez Administratora do czasu zakończenia procesu rekrutacji. W przypadku wyrażonej zgody na przetwarzanie danych osobowych, dane będą przechowywane przez okres 1 roku. </w:t>
      </w:r>
    </w:p>
    <w:p w14:paraId="381956AA" w14:textId="32EE6624" w:rsidR="00502D78" w:rsidRPr="00381377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8137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3F1E80E3" w14:textId="1D67A37E" w:rsidR="00502D78" w:rsidRPr="00381377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38137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Skargę na działania </w:t>
      </w:r>
      <w:r w:rsidRPr="0038137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Administratora</w:t>
      </w:r>
      <w:r w:rsidRPr="0038137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0436919" w14:textId="693AACBE" w:rsidR="00502D78" w:rsidRPr="00381377" w:rsidRDefault="00502D78" w:rsidP="003813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38137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Podanie danych osobowych w zakresie wynikającym z art. 22</w:t>
      </w:r>
      <w:r w:rsidRPr="00381377">
        <w:rPr>
          <w:rFonts w:ascii="Times New Roman" w:eastAsia="Times New Roman" w:hAnsi="Times New Roman" w:cs="Times New Roman"/>
          <w:color w:val="222222"/>
          <w:shd w:val="clear" w:color="auto" w:fill="FFFFFF"/>
          <w:vertAlign w:val="superscript"/>
          <w:lang w:eastAsia="pl-PL"/>
        </w:rPr>
        <w:t>1</w:t>
      </w:r>
      <w:r w:rsidRPr="0038137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Kodeksu pracy jest niezbędne, aby uczestniczyć w postępowaniu rekrutacyjnym. Podanie danych wykraczających poza ten zakres jest dobrowolne. </w:t>
      </w:r>
    </w:p>
    <w:p w14:paraId="05239564" w14:textId="6C86E277" w:rsidR="00502D78" w:rsidRPr="00381377" w:rsidRDefault="00502D78" w:rsidP="003813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38137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4126BE5F" w14:textId="77777777" w:rsidR="00502D78" w:rsidRPr="003770EB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D7ED382" w14:textId="006017B0" w:rsidR="00502D78" w:rsidRPr="003770EB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3770EB">
        <w:rPr>
          <w:rFonts w:ascii="Times New Roman" w:eastAsia="Times New Roman" w:hAnsi="Times New Roman" w:cs="Times New Roman"/>
          <w:b/>
          <w:color w:val="222222"/>
          <w:lang w:eastAsia="pl-PL"/>
        </w:rPr>
        <w:t>Zgoda na przetwarzanie danych:</w:t>
      </w:r>
    </w:p>
    <w:p w14:paraId="05852DBF" w14:textId="77777777" w:rsidR="00502D78" w:rsidRPr="003770EB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>Ja, …………………………… wyrażam zgodę na:</w:t>
      </w:r>
    </w:p>
    <w:p w14:paraId="6138B441" w14:textId="77777777" w:rsidR="00502D78" w:rsidRPr="003770EB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przetwarzanie moich danych osobowych na potrzeby przyszłych rekrutacji,</w:t>
      </w:r>
    </w:p>
    <w:p w14:paraId="57680079" w14:textId="77777777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 xml:space="preserve"> na przetwarzanie moich danych osobowych (dotyczy, gdy przekazane dane osobowe wykraczają poza zakres wskazany w art. 22 </w:t>
      </w:r>
      <w:r w:rsidRPr="003770EB"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t xml:space="preserve">1 </w:t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>Kodeksu Pracy)</w:t>
      </w:r>
      <w:r>
        <w:rPr>
          <w:rFonts w:ascii="Times New Roman" w:eastAsia="Times New Roman" w:hAnsi="Times New Roman" w:cs="Times New Roman"/>
          <w:color w:val="222222"/>
          <w:lang w:eastAsia="pl-PL"/>
        </w:rPr>
        <w:t>,</w:t>
      </w:r>
    </w:p>
    <w:p w14:paraId="4BE6FA26" w14:textId="77777777" w:rsidR="00502D78" w:rsidRPr="003770EB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 xml:space="preserve"> na przetwarzanie moich danych osobowych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szczególnej kategorii (wymagane w przypadku, gdy kandydat podaje z własnej woli dane osobowe wskazane w art. 9 ust. 1 RODO).</w:t>
      </w:r>
    </w:p>
    <w:p w14:paraId="771755A0" w14:textId="77777777" w:rsidR="00502D78" w:rsidRPr="003770EB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69418AD0" w14:textId="01B86CE1" w:rsidR="00502D78" w:rsidRPr="003770EB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>Zapoznałam/em się z obowiązkiem informacyjnym:</w:t>
      </w:r>
    </w:p>
    <w:p w14:paraId="12772C0D" w14:textId="77777777" w:rsidR="00502D78" w:rsidRPr="003770EB" w:rsidRDefault="00502D78" w:rsidP="00502D78">
      <w:pPr>
        <w:shd w:val="clear" w:color="auto" w:fill="FFFFFF"/>
        <w:spacing w:after="0" w:line="240" w:lineRule="auto"/>
      </w:pP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</w:t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 xml:space="preserve">  ……………………………………</w:t>
      </w:r>
    </w:p>
    <w:p w14:paraId="00E1A413" w14:textId="77777777" w:rsidR="00502D78" w:rsidRDefault="00502D78" w:rsidP="00502D7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  <w:t>/podpis/</w:t>
      </w:r>
    </w:p>
    <w:bookmarkEnd w:id="3"/>
    <w:p w14:paraId="35C3F10C" w14:textId="77777777" w:rsidR="00DF52A7" w:rsidRDefault="00DF52A7" w:rsidP="00207F7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sectPr w:rsidR="00DF52A7" w:rsidSect="00381377"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14:paraId="39033B71" w14:textId="77777777" w:rsidR="00DF52A7" w:rsidRDefault="00DF52A7" w:rsidP="00207F7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DF52A7" w:rsidSect="00DF52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F8B90" w14:textId="77777777" w:rsidR="00E6595B" w:rsidRDefault="00E6595B" w:rsidP="00502D78">
      <w:pPr>
        <w:spacing w:after="0" w:line="240" w:lineRule="auto"/>
      </w:pPr>
      <w:r>
        <w:separator/>
      </w:r>
    </w:p>
  </w:endnote>
  <w:endnote w:type="continuationSeparator" w:id="0">
    <w:p w14:paraId="082B8CEE" w14:textId="77777777" w:rsidR="00E6595B" w:rsidRDefault="00E6595B" w:rsidP="0050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5C4C5" w14:textId="77777777" w:rsidR="00E6595B" w:rsidRDefault="00E6595B" w:rsidP="00502D78">
      <w:pPr>
        <w:spacing w:after="0" w:line="240" w:lineRule="auto"/>
      </w:pPr>
      <w:r>
        <w:separator/>
      </w:r>
    </w:p>
  </w:footnote>
  <w:footnote w:type="continuationSeparator" w:id="0">
    <w:p w14:paraId="06CE2DC1" w14:textId="77777777" w:rsidR="00E6595B" w:rsidRDefault="00E6595B" w:rsidP="0050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67AA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3CB"/>
    <w:multiLevelType w:val="hybridMultilevel"/>
    <w:tmpl w:val="508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42333"/>
    <w:multiLevelType w:val="hybridMultilevel"/>
    <w:tmpl w:val="23B0783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A983B66"/>
    <w:multiLevelType w:val="hybridMultilevel"/>
    <w:tmpl w:val="D808576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F7961D7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770FC"/>
    <w:multiLevelType w:val="hybridMultilevel"/>
    <w:tmpl w:val="6D4208A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CB3EC3"/>
    <w:multiLevelType w:val="hybridMultilevel"/>
    <w:tmpl w:val="8C7C0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600D7"/>
    <w:multiLevelType w:val="hybridMultilevel"/>
    <w:tmpl w:val="8C7C0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55C25"/>
    <w:multiLevelType w:val="hybridMultilevel"/>
    <w:tmpl w:val="8C7C0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00D35"/>
    <w:multiLevelType w:val="hybridMultilevel"/>
    <w:tmpl w:val="95B27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C67"/>
    <w:rsid w:val="000060A6"/>
    <w:rsid w:val="00050E14"/>
    <w:rsid w:val="000B2D96"/>
    <w:rsid w:val="000B5FB5"/>
    <w:rsid w:val="001824D9"/>
    <w:rsid w:val="001E2C4B"/>
    <w:rsid w:val="00207F78"/>
    <w:rsid w:val="00285ABF"/>
    <w:rsid w:val="002F4475"/>
    <w:rsid w:val="003453F5"/>
    <w:rsid w:val="00381377"/>
    <w:rsid w:val="003D2155"/>
    <w:rsid w:val="003F02F0"/>
    <w:rsid w:val="00407B10"/>
    <w:rsid w:val="0043182E"/>
    <w:rsid w:val="004A6FC2"/>
    <w:rsid w:val="004B1C67"/>
    <w:rsid w:val="004B77B7"/>
    <w:rsid w:val="00502D78"/>
    <w:rsid w:val="005F2A93"/>
    <w:rsid w:val="005F548F"/>
    <w:rsid w:val="00664491"/>
    <w:rsid w:val="00675710"/>
    <w:rsid w:val="00761D11"/>
    <w:rsid w:val="00763D2E"/>
    <w:rsid w:val="00774E13"/>
    <w:rsid w:val="007D271F"/>
    <w:rsid w:val="007D4024"/>
    <w:rsid w:val="007F68AB"/>
    <w:rsid w:val="00831CDE"/>
    <w:rsid w:val="008565B1"/>
    <w:rsid w:val="008904FB"/>
    <w:rsid w:val="008B1193"/>
    <w:rsid w:val="008C5B47"/>
    <w:rsid w:val="009245DD"/>
    <w:rsid w:val="009A1217"/>
    <w:rsid w:val="009C1E28"/>
    <w:rsid w:val="00A51FFB"/>
    <w:rsid w:val="00AB55E7"/>
    <w:rsid w:val="00AC7EC7"/>
    <w:rsid w:val="00AE2A31"/>
    <w:rsid w:val="00B01417"/>
    <w:rsid w:val="00BA3764"/>
    <w:rsid w:val="00BB5D27"/>
    <w:rsid w:val="00CD676A"/>
    <w:rsid w:val="00CF6BB7"/>
    <w:rsid w:val="00D2161F"/>
    <w:rsid w:val="00D9358E"/>
    <w:rsid w:val="00D94BD6"/>
    <w:rsid w:val="00DF52A7"/>
    <w:rsid w:val="00DF62B6"/>
    <w:rsid w:val="00DF7393"/>
    <w:rsid w:val="00E6595B"/>
    <w:rsid w:val="00E94BCE"/>
    <w:rsid w:val="00FC2682"/>
    <w:rsid w:val="00FD7ED6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E6E5"/>
  <w15:docId w15:val="{873CE63A-B0DA-4E30-B375-FE474536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2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character" w:customStyle="1" w:styleId="lrzxr">
    <w:name w:val="lrzxr"/>
    <w:basedOn w:val="Domylnaczcionkaakapitu"/>
    <w:rsid w:val="00675710"/>
  </w:style>
  <w:style w:type="paragraph" w:styleId="Akapitzlist">
    <w:name w:val="List Paragraph"/>
    <w:basedOn w:val="Normalny"/>
    <w:uiPriority w:val="34"/>
    <w:qFormat/>
    <w:rsid w:val="00502D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D78"/>
  </w:style>
  <w:style w:type="paragraph" w:styleId="Stopka">
    <w:name w:val="footer"/>
    <w:basedOn w:val="Normalny"/>
    <w:link w:val="StopkaZnak"/>
    <w:uiPriority w:val="99"/>
    <w:unhideWhenUsed/>
    <w:rsid w:val="0050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92C7-4129-4C94-9651-28C786E4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Magda Dobieszyńska</cp:lastModifiedBy>
  <cp:revision>10</cp:revision>
  <dcterms:created xsi:type="dcterms:W3CDTF">2019-06-13T08:31:00Z</dcterms:created>
  <dcterms:modified xsi:type="dcterms:W3CDTF">2020-07-07T19:31:00Z</dcterms:modified>
</cp:coreProperties>
</file>