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4" w:rsidRDefault="00237234" w:rsidP="00237234">
      <w:pPr>
        <w:pStyle w:val="NormalnyWeb"/>
        <w:rPr>
          <w:rStyle w:val="Pogrubienie"/>
        </w:rPr>
      </w:pPr>
      <w:r>
        <w:t> </w:t>
      </w:r>
      <w:r>
        <w:t xml:space="preserve">                   </w:t>
      </w:r>
      <w:r>
        <w:rPr>
          <w:rStyle w:val="Pogrubienie"/>
        </w:rPr>
        <w:t>  Geografia  Klasa VII  </w:t>
      </w:r>
    </w:p>
    <w:p w:rsidR="00237234" w:rsidRDefault="00237234" w:rsidP="00237234">
      <w:pPr>
        <w:pStyle w:val="NormalnyWeb"/>
      </w:pPr>
      <w:r>
        <w:rPr>
          <w:rStyle w:val="Pogrubienie"/>
        </w:rPr>
        <w:t>            Temat: Gospodarka morska - jej wpływ na rozwój gospodarczy kraju.</w:t>
      </w:r>
    </w:p>
    <w:p w:rsidR="00237234" w:rsidRDefault="00237234" w:rsidP="00237234">
      <w:pPr>
        <w:pStyle w:val="NormalnyWeb"/>
      </w:pPr>
      <w:r>
        <w:rPr>
          <w:rStyle w:val="Pogrubienie"/>
        </w:rPr>
        <w:t>                                                Notatka do zeszytu</w:t>
      </w:r>
    </w:p>
    <w:p w:rsidR="00237234" w:rsidRDefault="00237234" w:rsidP="00237234">
      <w:pPr>
        <w:pStyle w:val="NormalnyWeb"/>
      </w:pPr>
      <w:r>
        <w:t>1. Korzyści Polski z dostępu do morza:</w:t>
      </w:r>
    </w:p>
    <w:p w:rsidR="00237234" w:rsidRDefault="00237234" w:rsidP="00237234">
      <w:pPr>
        <w:pStyle w:val="NormalnyWeb"/>
      </w:pPr>
      <w:r>
        <w:t>- rozwój handlu drogą morską ,</w:t>
      </w:r>
    </w:p>
    <w:p w:rsidR="00237234" w:rsidRDefault="00237234" w:rsidP="00237234">
      <w:pPr>
        <w:pStyle w:val="NormalnyWeb"/>
      </w:pPr>
      <w:r>
        <w:t xml:space="preserve">- rozwój przemysłu stoczniowego, </w:t>
      </w:r>
      <w:r>
        <w:t>rybołówstwa</w:t>
      </w:r>
      <w:r>
        <w:t xml:space="preserve"> i turystyki,</w:t>
      </w:r>
    </w:p>
    <w:p w:rsidR="00237234" w:rsidRDefault="00237234" w:rsidP="00237234">
      <w:pPr>
        <w:pStyle w:val="NormalnyWeb"/>
      </w:pPr>
      <w:r>
        <w:t>- możliwości eksploatacji surowców mineralnych .</w:t>
      </w:r>
    </w:p>
    <w:p w:rsidR="00237234" w:rsidRDefault="00237234" w:rsidP="00237234">
      <w:pPr>
        <w:pStyle w:val="NormalnyWeb"/>
      </w:pPr>
      <w:r>
        <w:t xml:space="preserve">2. Największe porty morskie ćwiczenie </w:t>
      </w:r>
      <w:proofErr w:type="spellStart"/>
      <w:r>
        <w:t>str</w:t>
      </w:r>
      <w:proofErr w:type="spellEnd"/>
      <w:r>
        <w:t xml:space="preserve"> 89</w:t>
      </w:r>
    </w:p>
    <w:p w:rsidR="00237234" w:rsidRDefault="00237234" w:rsidP="00237234">
      <w:pPr>
        <w:pStyle w:val="NormalnyWeb"/>
      </w:pPr>
      <w:r>
        <w:t>................................................, ..........................................., ...................................... i .........................................</w:t>
      </w:r>
    </w:p>
    <w:p w:rsidR="00237234" w:rsidRDefault="00237234" w:rsidP="00237234">
      <w:pPr>
        <w:pStyle w:val="NormalnyWeb"/>
      </w:pPr>
      <w:r>
        <w:t>3. Przemysł stoczniowy zajmuje się :</w:t>
      </w:r>
    </w:p>
    <w:p w:rsidR="00237234" w:rsidRDefault="00237234" w:rsidP="00237234">
      <w:pPr>
        <w:pStyle w:val="NormalnyWeb"/>
      </w:pPr>
      <w:r>
        <w:t>- budową specjalistycznych statków np. promy, jachty</w:t>
      </w:r>
    </w:p>
    <w:p w:rsidR="00237234" w:rsidRDefault="00237234" w:rsidP="00237234">
      <w:pPr>
        <w:pStyle w:val="NormalnyWeb"/>
      </w:pPr>
      <w:r>
        <w:t>- projektowaniem i tworzeniem wyposażenia statków</w:t>
      </w:r>
    </w:p>
    <w:p w:rsidR="00237234" w:rsidRDefault="00237234" w:rsidP="00237234">
      <w:pPr>
        <w:pStyle w:val="NormalnyWeb"/>
      </w:pPr>
      <w:r>
        <w:t>- przeprowadzanie remontów statków</w:t>
      </w:r>
    </w:p>
    <w:p w:rsidR="00237234" w:rsidRDefault="00237234" w:rsidP="00237234">
      <w:pPr>
        <w:pStyle w:val="NormalnyWeb"/>
      </w:pPr>
      <w:r>
        <w:t xml:space="preserve">3. Porty rybackie </w:t>
      </w:r>
      <w:r>
        <w:t>np.</w:t>
      </w:r>
      <w:r>
        <w:t>:</w:t>
      </w:r>
    </w:p>
    <w:p w:rsidR="00237234" w:rsidRDefault="00237234" w:rsidP="00237234">
      <w:pPr>
        <w:pStyle w:val="NormalnyWeb"/>
      </w:pPr>
      <w:r>
        <w:t>........................................, ................................................, ................................., ....................................</w:t>
      </w:r>
    </w:p>
    <w:p w:rsidR="00237234" w:rsidRDefault="00237234" w:rsidP="00237234">
      <w:pPr>
        <w:pStyle w:val="NormalnyWeb"/>
      </w:pPr>
      <w:r>
        <w:t xml:space="preserve">4. </w:t>
      </w:r>
      <w:r>
        <w:t>Rybołówstwo</w:t>
      </w:r>
      <w:r>
        <w:t>:</w:t>
      </w:r>
    </w:p>
    <w:p w:rsidR="00237234" w:rsidRDefault="00237234" w:rsidP="00237234">
      <w:pPr>
        <w:pStyle w:val="NormalnyWeb"/>
      </w:pPr>
      <w:r>
        <w:t>- ok. 72% ryb z Bałtyku np. szproty, śledzie i dorsze,</w:t>
      </w:r>
    </w:p>
    <w:p w:rsidR="00237234" w:rsidRDefault="00237234" w:rsidP="00237234">
      <w:pPr>
        <w:pStyle w:val="NormalnyWeb"/>
      </w:pPr>
      <w:r>
        <w:t>- pozostałe z łowisk północnego Atlantyku.</w:t>
      </w:r>
    </w:p>
    <w:p w:rsidR="00237234" w:rsidRDefault="00237234" w:rsidP="00237234">
      <w:pPr>
        <w:pStyle w:val="NormalnyWeb"/>
      </w:pPr>
      <w:r>
        <w:t>5. Pojęcia (uzupełnij):</w:t>
      </w:r>
    </w:p>
    <w:p w:rsidR="00237234" w:rsidRDefault="00237234" w:rsidP="00237234">
      <w:pPr>
        <w:pStyle w:val="NormalnyWeb"/>
      </w:pPr>
      <w:r>
        <w:t>a) drobnica -</w:t>
      </w:r>
    </w:p>
    <w:p w:rsidR="00237234" w:rsidRDefault="00237234" w:rsidP="00237234">
      <w:pPr>
        <w:pStyle w:val="NormalnyWeb"/>
      </w:pPr>
      <w:r>
        <w:t>b) towary masowe- </w:t>
      </w:r>
    </w:p>
    <w:p w:rsidR="00237234" w:rsidRDefault="00237234" w:rsidP="00237234">
      <w:pPr>
        <w:pStyle w:val="NormalnyWeb"/>
      </w:pPr>
      <w:r>
        <w:t xml:space="preserve">6. Wykonać zadania w zeszycie ćwiczeń :1,2,3 - </w:t>
      </w:r>
      <w:r>
        <w:t>str.</w:t>
      </w:r>
      <w:r>
        <w:t xml:space="preserve"> 88, 4,5 - </w:t>
      </w:r>
      <w:r>
        <w:t>str.</w:t>
      </w:r>
      <w:r>
        <w:t xml:space="preserve"> </w:t>
      </w:r>
      <w:bookmarkStart w:id="0" w:name="_GoBack"/>
      <w:bookmarkEnd w:id="0"/>
      <w:r>
        <w:t>89.</w:t>
      </w:r>
    </w:p>
    <w:p w:rsidR="0085058D" w:rsidRDefault="0085058D"/>
    <w:sectPr w:rsidR="0085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34"/>
    <w:rsid w:val="00237234"/>
    <w:rsid w:val="008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86E"/>
  <w15:chartTrackingRefBased/>
  <w15:docId w15:val="{939BD35F-8CCF-4228-BFD8-9A6FBC1B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2020-03-23T20:12:00Z</dcterms:created>
  <dcterms:modified xsi:type="dcterms:W3CDTF">2020-03-23T20:15:00Z</dcterms:modified>
</cp:coreProperties>
</file>