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47B" w14:textId="771AFCB0" w:rsidR="00772529" w:rsidRPr="003C78AD" w:rsidRDefault="00996E4C" w:rsidP="00B11A51">
      <w:pPr>
        <w:spacing w:line="359" w:lineRule="auto"/>
        <w:ind w:left="802" w:hanging="466"/>
        <w:jc w:val="center"/>
        <w:rPr>
          <w:lang w:val="pl-PL"/>
        </w:rPr>
      </w:pPr>
      <w:r w:rsidRPr="003C78AD">
        <w:rPr>
          <w:b/>
          <w:lang w:val="pl-PL"/>
        </w:rPr>
        <w:t>„Procedura kształcenia na odległość w Szkole Podstawowej nr 169 im. Orła Białego w</w:t>
      </w:r>
      <w:r w:rsidR="00B56340">
        <w:rPr>
          <w:b/>
          <w:lang w:val="pl-PL"/>
        </w:rPr>
        <w:t> W</w:t>
      </w:r>
      <w:r w:rsidRPr="003C78AD">
        <w:rPr>
          <w:b/>
          <w:lang w:val="pl-PL"/>
        </w:rPr>
        <w:t>arszawie w okresie czasowego ograniczenia funkcjonowania jednostek systemu oświaty w związku z zapobieganiem, przeciwdziałaniem i zwalczaniem COVID-19”</w:t>
      </w:r>
    </w:p>
    <w:p w14:paraId="75489062" w14:textId="144A9042" w:rsidR="00772529" w:rsidRPr="003C78AD" w:rsidRDefault="00996E4C" w:rsidP="00B56340">
      <w:pPr>
        <w:spacing w:after="112" w:line="259" w:lineRule="auto"/>
        <w:ind w:left="2122"/>
        <w:rPr>
          <w:lang w:val="pl-PL"/>
        </w:rPr>
      </w:pPr>
      <w:r w:rsidRPr="003C78AD">
        <w:rPr>
          <w:b/>
          <w:color w:val="FF0000"/>
          <w:lang w:val="pl-PL"/>
        </w:rPr>
        <w:t>AKTUALIZACJA Z DN. 1</w:t>
      </w:r>
      <w:r w:rsidR="005715D1">
        <w:rPr>
          <w:b/>
          <w:color w:val="FF0000"/>
          <w:lang w:val="pl-PL"/>
        </w:rPr>
        <w:t>5</w:t>
      </w:r>
      <w:r w:rsidRPr="003C78AD">
        <w:rPr>
          <w:b/>
          <w:color w:val="FF0000"/>
          <w:lang w:val="pl-PL"/>
        </w:rPr>
        <w:t>.</w:t>
      </w:r>
      <w:r w:rsidR="003C78AD" w:rsidRPr="003C78AD">
        <w:rPr>
          <w:b/>
          <w:color w:val="FF0000"/>
          <w:lang w:val="pl-PL"/>
        </w:rPr>
        <w:t>11.</w:t>
      </w:r>
      <w:r w:rsidRPr="003C78AD">
        <w:rPr>
          <w:b/>
          <w:color w:val="FF0000"/>
          <w:lang w:val="pl-PL"/>
        </w:rPr>
        <w:t xml:space="preserve">2021 R., OBOWIĄZUJE OD </w:t>
      </w:r>
      <w:r w:rsidR="005715D1">
        <w:rPr>
          <w:b/>
          <w:color w:val="FF0000"/>
          <w:lang w:val="pl-PL"/>
        </w:rPr>
        <w:t>22</w:t>
      </w:r>
      <w:r w:rsidRPr="003C78AD">
        <w:rPr>
          <w:b/>
          <w:color w:val="FF0000"/>
          <w:lang w:val="pl-PL"/>
        </w:rPr>
        <w:t>.</w:t>
      </w:r>
      <w:r w:rsidR="003C78AD" w:rsidRPr="003C78AD">
        <w:rPr>
          <w:b/>
          <w:color w:val="FF0000"/>
          <w:lang w:val="pl-PL"/>
        </w:rPr>
        <w:t>11</w:t>
      </w:r>
      <w:r w:rsidRPr="003C78AD">
        <w:rPr>
          <w:b/>
          <w:color w:val="FF0000"/>
          <w:lang w:val="pl-PL"/>
        </w:rPr>
        <w:t>.2021 R.</w:t>
      </w:r>
    </w:p>
    <w:p w14:paraId="7BD7E74D" w14:textId="36DECFC4" w:rsidR="00772529" w:rsidRPr="003C78AD" w:rsidRDefault="00772529">
      <w:pPr>
        <w:spacing w:after="147" w:line="259" w:lineRule="auto"/>
        <w:rPr>
          <w:lang w:val="pl-PL"/>
        </w:rPr>
      </w:pPr>
    </w:p>
    <w:p w14:paraId="24D15DCD" w14:textId="77777777" w:rsidR="00772529" w:rsidRPr="001A78C7" w:rsidRDefault="00996E4C" w:rsidP="001A78C7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1A78C7">
        <w:rPr>
          <w:lang w:val="pl-PL"/>
        </w:rPr>
        <w:t xml:space="preserve">Dyrektor szkoły podejmuje decyzję o zawieszeniu zajęć stacjonarnych na określony czas </w:t>
      </w:r>
      <w:r w:rsidR="004F705A" w:rsidRPr="001A78C7">
        <w:rPr>
          <w:lang w:val="pl-PL"/>
        </w:rPr>
        <w:t>i </w:t>
      </w:r>
      <w:r w:rsidRPr="001A78C7">
        <w:rPr>
          <w:lang w:val="pl-PL"/>
        </w:rPr>
        <w:t xml:space="preserve">wprowadzeniu w całej szkole kształcenia na odległość (edukacji zdalnej). Konieczna jest w tym przypadku zgoda organu prowadzącego i pozytywna opinia Państwowego Powiatowego Inspektora Sanitarnego. </w:t>
      </w:r>
    </w:p>
    <w:p w14:paraId="0F083973" w14:textId="77777777" w:rsidR="00772529" w:rsidRPr="001A78C7" w:rsidRDefault="00996E4C" w:rsidP="001A78C7">
      <w:pPr>
        <w:pStyle w:val="Akapitzlist"/>
        <w:numPr>
          <w:ilvl w:val="0"/>
          <w:numId w:val="4"/>
        </w:numPr>
        <w:spacing w:after="147" w:line="259" w:lineRule="auto"/>
        <w:jc w:val="both"/>
        <w:rPr>
          <w:lang w:val="pl-PL"/>
        </w:rPr>
      </w:pPr>
      <w:r w:rsidRPr="001A78C7">
        <w:rPr>
          <w:lang w:val="pl-PL"/>
        </w:rPr>
        <w:t>Szkoła</w:t>
      </w:r>
      <w:r w:rsidRPr="001A78C7">
        <w:rPr>
          <w:b/>
          <w:lang w:val="pl-PL"/>
        </w:rPr>
        <w:t xml:space="preserve"> </w:t>
      </w:r>
      <w:r w:rsidRPr="001A78C7">
        <w:rPr>
          <w:lang w:val="pl-PL"/>
        </w:rPr>
        <w:t xml:space="preserve">pracuje zdalnie zgodnie z obowiązującym planem lekcji wg następujących zasad: </w:t>
      </w:r>
    </w:p>
    <w:p w14:paraId="49909830" w14:textId="19BFAE14" w:rsidR="004F705A" w:rsidRPr="004F2E9C" w:rsidRDefault="003C78AD" w:rsidP="004F2E9C">
      <w:pPr>
        <w:numPr>
          <w:ilvl w:val="0"/>
          <w:numId w:val="3"/>
        </w:numPr>
        <w:spacing w:after="2"/>
        <w:jc w:val="both"/>
        <w:rPr>
          <w:lang w:val="pl-PL"/>
        </w:rPr>
      </w:pPr>
      <w:r w:rsidRPr="00B13797">
        <w:rPr>
          <w:rFonts w:eastAsia="Arial"/>
          <w:lang w:val="pl-PL"/>
        </w:rPr>
        <w:t>Oddziały przedszkolne</w:t>
      </w:r>
      <w:r>
        <w:rPr>
          <w:rFonts w:ascii="Arial" w:eastAsia="Arial" w:hAnsi="Arial" w:cs="Arial"/>
          <w:lang w:val="pl-PL"/>
        </w:rPr>
        <w:t xml:space="preserve">: </w:t>
      </w:r>
      <w:r w:rsidR="003E1CA3" w:rsidRPr="00BB193E">
        <w:rPr>
          <w:rFonts w:eastAsia="Arial"/>
          <w:lang w:val="pl-PL"/>
        </w:rPr>
        <w:t>codziennie lekcje</w:t>
      </w:r>
      <w:r w:rsidR="003E1CA3">
        <w:rPr>
          <w:rFonts w:ascii="Arial" w:eastAsia="Arial" w:hAnsi="Arial" w:cs="Arial"/>
          <w:lang w:val="pl-PL"/>
        </w:rPr>
        <w:t xml:space="preserve"> </w:t>
      </w:r>
      <w:r w:rsidR="00D47E95" w:rsidRPr="00BB193E">
        <w:rPr>
          <w:rFonts w:eastAsia="Arial"/>
          <w:lang w:val="pl-PL"/>
        </w:rPr>
        <w:t>wychowani</w:t>
      </w:r>
      <w:r w:rsidR="003E1CA3" w:rsidRPr="00BB193E">
        <w:rPr>
          <w:rFonts w:eastAsia="Arial"/>
          <w:lang w:val="pl-PL"/>
        </w:rPr>
        <w:t>a</w:t>
      </w:r>
      <w:r w:rsidR="00D47E95" w:rsidRPr="00BB193E">
        <w:rPr>
          <w:rFonts w:eastAsia="Arial"/>
          <w:lang w:val="pl-PL"/>
        </w:rPr>
        <w:t xml:space="preserve"> przedszkolne</w:t>
      </w:r>
      <w:r w:rsidR="003E1CA3" w:rsidRPr="00BB193E">
        <w:rPr>
          <w:rFonts w:eastAsia="Arial"/>
          <w:lang w:val="pl-PL"/>
        </w:rPr>
        <w:t>go</w:t>
      </w:r>
      <w:r w:rsidR="00D47E95">
        <w:rPr>
          <w:rFonts w:ascii="Arial" w:eastAsia="Arial" w:hAnsi="Arial" w:cs="Arial"/>
          <w:lang w:val="pl-PL"/>
        </w:rPr>
        <w:t xml:space="preserve"> </w:t>
      </w:r>
      <w:r w:rsidR="00D47E95" w:rsidRPr="003C78AD">
        <w:rPr>
          <w:lang w:val="pl-PL"/>
        </w:rPr>
        <w:t>2x30 min</w:t>
      </w:r>
      <w:r w:rsidR="00E12D3C">
        <w:rPr>
          <w:lang w:val="pl-PL"/>
        </w:rPr>
        <w:t>ut</w:t>
      </w:r>
      <w:r w:rsidR="00D47E95" w:rsidRPr="003C78AD">
        <w:rPr>
          <w:lang w:val="pl-PL"/>
        </w:rPr>
        <w:t xml:space="preserve"> + </w:t>
      </w:r>
      <w:r w:rsidR="00D47E95">
        <w:rPr>
          <w:lang w:val="pl-PL"/>
        </w:rPr>
        <w:t>30</w:t>
      </w:r>
      <w:r w:rsidR="00D47E95" w:rsidRPr="003C78AD">
        <w:rPr>
          <w:lang w:val="pl-PL"/>
        </w:rPr>
        <w:t xml:space="preserve"> minut przerwy</w:t>
      </w:r>
      <w:r w:rsidR="003E1CA3">
        <w:rPr>
          <w:lang w:val="pl-PL"/>
        </w:rPr>
        <w:t>, pozostałe zajęcia zdalnie.</w:t>
      </w:r>
    </w:p>
    <w:p w14:paraId="5B07088D" w14:textId="2C6AD5B8" w:rsidR="001A78C7" w:rsidRDefault="00996E4C" w:rsidP="001A78C7">
      <w:pPr>
        <w:numPr>
          <w:ilvl w:val="0"/>
          <w:numId w:val="3"/>
        </w:numPr>
        <w:spacing w:after="2"/>
        <w:jc w:val="both"/>
        <w:rPr>
          <w:lang w:val="pl-PL"/>
        </w:rPr>
      </w:pPr>
      <w:r w:rsidRPr="004F705A">
        <w:rPr>
          <w:lang w:val="pl-PL"/>
        </w:rPr>
        <w:t>Klasy I-III</w:t>
      </w:r>
      <w:r w:rsidR="003E1CA3" w:rsidRPr="004F705A">
        <w:rPr>
          <w:lang w:val="pl-PL"/>
        </w:rPr>
        <w:t xml:space="preserve">: lekcje </w:t>
      </w:r>
      <w:r w:rsidRPr="004F705A">
        <w:rPr>
          <w:lang w:val="pl-PL"/>
        </w:rPr>
        <w:t>on-line z edukacji wczesnoszkolnej</w:t>
      </w:r>
      <w:r w:rsidR="003E1CA3" w:rsidRPr="004F705A">
        <w:rPr>
          <w:lang w:val="pl-PL"/>
        </w:rPr>
        <w:t>, edukacji plastycznej, muzycznej oraz języka angielskiego</w:t>
      </w:r>
      <w:r w:rsidR="004F705A" w:rsidRPr="004F705A">
        <w:rPr>
          <w:lang w:val="pl-PL"/>
        </w:rPr>
        <w:t>.</w:t>
      </w:r>
      <w:r w:rsidR="003E1CA3" w:rsidRPr="004F705A">
        <w:rPr>
          <w:lang w:val="pl-PL"/>
        </w:rPr>
        <w:t xml:space="preserve"> Lekcje on-line będą trwać 3</w:t>
      </w:r>
      <w:r w:rsidRPr="004F705A">
        <w:rPr>
          <w:lang w:val="pl-PL"/>
        </w:rPr>
        <w:t>0 min</w:t>
      </w:r>
      <w:r w:rsidR="00B56340">
        <w:rPr>
          <w:lang w:val="pl-PL"/>
        </w:rPr>
        <w:t xml:space="preserve">ut, dodatkowe </w:t>
      </w:r>
      <w:r w:rsidRPr="004F705A">
        <w:rPr>
          <w:lang w:val="pl-PL"/>
        </w:rPr>
        <w:t xml:space="preserve">15 minut </w:t>
      </w:r>
      <w:r w:rsidR="00B56340">
        <w:rPr>
          <w:lang w:val="pl-PL"/>
        </w:rPr>
        <w:t xml:space="preserve">nauczyciel przeznacza </w:t>
      </w:r>
      <w:r w:rsidR="003E1CA3" w:rsidRPr="004F705A">
        <w:rPr>
          <w:lang w:val="pl-PL"/>
        </w:rPr>
        <w:t xml:space="preserve">na czynności organizacyjne lub konsultację indywidualną z uczniem – nauczyciel jest na </w:t>
      </w:r>
      <w:proofErr w:type="spellStart"/>
      <w:r w:rsidR="003E1CA3" w:rsidRPr="004F705A">
        <w:rPr>
          <w:lang w:val="pl-PL"/>
        </w:rPr>
        <w:t>Teamsach</w:t>
      </w:r>
      <w:proofErr w:type="spellEnd"/>
      <w:r w:rsidR="003E1CA3" w:rsidRPr="004F705A">
        <w:rPr>
          <w:lang w:val="pl-PL"/>
        </w:rPr>
        <w:t xml:space="preserve"> do dyspozycji dzieci</w:t>
      </w:r>
      <w:r w:rsidRPr="004F705A">
        <w:rPr>
          <w:lang w:val="pl-PL"/>
        </w:rPr>
        <w:t>, religia on-line: klasy 1-2 raz w tygodniu, klasy 3 dwa razy w</w:t>
      </w:r>
      <w:r w:rsidR="00E12D3C">
        <w:rPr>
          <w:lang w:val="pl-PL"/>
        </w:rPr>
        <w:t> t</w:t>
      </w:r>
      <w:r w:rsidRPr="004F705A">
        <w:rPr>
          <w:lang w:val="pl-PL"/>
        </w:rPr>
        <w:t>ygodniu (przygotowanie do Komunii), etyka on-line</w:t>
      </w:r>
      <w:r w:rsidR="004F705A" w:rsidRPr="004F705A">
        <w:rPr>
          <w:lang w:val="pl-PL"/>
        </w:rPr>
        <w:t>,</w:t>
      </w:r>
      <w:r w:rsidRPr="004F705A">
        <w:rPr>
          <w:lang w:val="pl-PL"/>
        </w:rPr>
        <w:t xml:space="preserve"> </w:t>
      </w:r>
      <w:proofErr w:type="spellStart"/>
      <w:r w:rsidR="004F705A" w:rsidRPr="004F705A">
        <w:rPr>
          <w:lang w:val="pl-PL"/>
        </w:rPr>
        <w:t>w</w:t>
      </w:r>
      <w:r w:rsidR="003E1CA3" w:rsidRPr="004F705A">
        <w:rPr>
          <w:lang w:val="pl-PL"/>
        </w:rPr>
        <w:t>f</w:t>
      </w:r>
      <w:proofErr w:type="spellEnd"/>
      <w:r w:rsidR="003E1CA3" w:rsidRPr="004F705A">
        <w:rPr>
          <w:lang w:val="pl-PL"/>
        </w:rPr>
        <w:t xml:space="preserve">, informatyka: </w:t>
      </w:r>
      <w:r w:rsidR="004F705A" w:rsidRPr="004F705A">
        <w:rPr>
          <w:lang w:val="pl-PL"/>
        </w:rPr>
        <w:t>zdalnie</w:t>
      </w:r>
      <w:r w:rsidRPr="004F705A">
        <w:rPr>
          <w:lang w:val="pl-PL"/>
        </w:rPr>
        <w:t xml:space="preserve"> </w:t>
      </w:r>
    </w:p>
    <w:p w14:paraId="58DFE883" w14:textId="37DFF917" w:rsidR="00772529" w:rsidRPr="001A78C7" w:rsidRDefault="00996E4C" w:rsidP="001A78C7">
      <w:pPr>
        <w:spacing w:after="2"/>
        <w:ind w:left="2161"/>
        <w:jc w:val="both"/>
        <w:rPr>
          <w:lang w:val="pl-PL"/>
        </w:rPr>
      </w:pPr>
      <w:r w:rsidRPr="001A78C7">
        <w:rPr>
          <w:lang w:val="pl-PL"/>
        </w:rPr>
        <w:t>WYJĄTEK</w:t>
      </w:r>
      <w:r w:rsidR="004F705A" w:rsidRPr="001A78C7">
        <w:rPr>
          <w:lang w:val="pl-PL"/>
        </w:rPr>
        <w:t>: klasa sportowa c</w:t>
      </w:r>
      <w:r w:rsidRPr="001A78C7">
        <w:rPr>
          <w:lang w:val="pl-PL"/>
        </w:rPr>
        <w:t xml:space="preserve">odziennie </w:t>
      </w:r>
      <w:r w:rsidR="004F705A" w:rsidRPr="001A78C7">
        <w:rPr>
          <w:lang w:val="pl-PL"/>
        </w:rPr>
        <w:t xml:space="preserve">30 </w:t>
      </w:r>
      <w:r w:rsidRPr="001A78C7">
        <w:rPr>
          <w:lang w:val="pl-PL"/>
        </w:rPr>
        <w:t xml:space="preserve">minut </w:t>
      </w:r>
      <w:proofErr w:type="spellStart"/>
      <w:r w:rsidRPr="001A78C7">
        <w:rPr>
          <w:lang w:val="pl-PL"/>
        </w:rPr>
        <w:t>wf</w:t>
      </w:r>
      <w:proofErr w:type="spellEnd"/>
      <w:r w:rsidRPr="001A78C7">
        <w:rPr>
          <w:lang w:val="pl-PL"/>
        </w:rPr>
        <w:t xml:space="preserve"> online </w:t>
      </w:r>
    </w:p>
    <w:p w14:paraId="20E7C83A" w14:textId="2663C877" w:rsidR="004F705A" w:rsidRDefault="00996E4C" w:rsidP="004F2E9C">
      <w:pPr>
        <w:ind w:left="2161"/>
        <w:jc w:val="both"/>
        <w:rPr>
          <w:lang w:val="pl-PL"/>
        </w:rPr>
      </w:pPr>
      <w:r w:rsidRPr="003C78AD">
        <w:rPr>
          <w:lang w:val="pl-PL"/>
        </w:rPr>
        <w:t xml:space="preserve">Nauczyciel dostępny jest na MS </w:t>
      </w:r>
      <w:proofErr w:type="spellStart"/>
      <w:r w:rsidRPr="003C78AD">
        <w:rPr>
          <w:lang w:val="pl-PL"/>
        </w:rPr>
        <w:t>Teams</w:t>
      </w:r>
      <w:proofErr w:type="spellEnd"/>
      <w:r w:rsidRPr="003C78AD">
        <w:rPr>
          <w:lang w:val="pl-PL"/>
        </w:rPr>
        <w:t xml:space="preserve"> wg planu. Jeśli uczeń czegoś nie wie, chce o coś zapytać, może napisać lub zadzwonić.</w:t>
      </w:r>
    </w:p>
    <w:p w14:paraId="76F91C5A" w14:textId="15C4BDB5" w:rsidR="00772529" w:rsidRPr="004F705A" w:rsidRDefault="00996E4C" w:rsidP="004F705A">
      <w:pPr>
        <w:numPr>
          <w:ilvl w:val="0"/>
          <w:numId w:val="3"/>
        </w:numPr>
        <w:jc w:val="both"/>
        <w:rPr>
          <w:lang w:val="pl-PL"/>
        </w:rPr>
      </w:pPr>
      <w:r w:rsidRPr="003C78AD">
        <w:rPr>
          <w:lang w:val="pl-PL"/>
        </w:rPr>
        <w:t>W klasach IV-VII</w:t>
      </w:r>
      <w:r w:rsidR="005657BE">
        <w:rPr>
          <w:lang w:val="pl-PL"/>
        </w:rPr>
        <w:t>I</w:t>
      </w:r>
      <w:r w:rsidRPr="003C78AD">
        <w:rPr>
          <w:lang w:val="pl-PL"/>
        </w:rPr>
        <w:t xml:space="preserve"> wszystkie lekcje prowadzone będą w formie on-line. Trwać będą 30 minut, a dodatkowe 15 minut nauczyciel </w:t>
      </w:r>
      <w:r w:rsidR="00B56340">
        <w:rPr>
          <w:lang w:val="pl-PL"/>
        </w:rPr>
        <w:t>przeznacza</w:t>
      </w:r>
      <w:r w:rsidRPr="003C78AD">
        <w:rPr>
          <w:lang w:val="pl-PL"/>
        </w:rPr>
        <w:t xml:space="preserve"> </w:t>
      </w:r>
      <w:bookmarkStart w:id="0" w:name="_Hlk87878884"/>
      <w:r w:rsidRPr="003C78AD">
        <w:rPr>
          <w:lang w:val="pl-PL"/>
        </w:rPr>
        <w:t xml:space="preserve">na czynności organizacyjne </w:t>
      </w:r>
      <w:r w:rsidR="00B56340">
        <w:rPr>
          <w:lang w:val="pl-PL"/>
        </w:rPr>
        <w:t>lub</w:t>
      </w:r>
      <w:r w:rsidRPr="003C78AD">
        <w:rPr>
          <w:lang w:val="pl-PL"/>
        </w:rPr>
        <w:t xml:space="preserve"> konsultację indywidualną z uczniem – jest na </w:t>
      </w:r>
      <w:proofErr w:type="spellStart"/>
      <w:r w:rsidRPr="003C78AD">
        <w:rPr>
          <w:lang w:val="pl-PL"/>
        </w:rPr>
        <w:t>Teamsach</w:t>
      </w:r>
      <w:proofErr w:type="spellEnd"/>
      <w:r w:rsidRPr="003C78AD">
        <w:rPr>
          <w:lang w:val="pl-PL"/>
        </w:rPr>
        <w:t xml:space="preserve"> do dyspozycji dzieci.</w:t>
      </w:r>
      <w:bookmarkEnd w:id="0"/>
      <w:r w:rsidRPr="003C78AD">
        <w:rPr>
          <w:lang w:val="pl-PL"/>
        </w:rPr>
        <w:t xml:space="preserve"> </w:t>
      </w:r>
    </w:p>
    <w:p w14:paraId="4DC1AD3E" w14:textId="77777777" w:rsidR="004F705A" w:rsidRPr="003C78AD" w:rsidRDefault="004F705A" w:rsidP="004F705A">
      <w:pPr>
        <w:ind w:left="2161"/>
        <w:jc w:val="both"/>
        <w:rPr>
          <w:lang w:val="pl-PL"/>
        </w:rPr>
      </w:pPr>
    </w:p>
    <w:p w14:paraId="1A2009CE" w14:textId="184A52DF" w:rsidR="00772529" w:rsidRPr="001A78C7" w:rsidRDefault="00996E4C" w:rsidP="001A78C7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1A78C7">
        <w:rPr>
          <w:lang w:val="pl-PL"/>
        </w:rPr>
        <w:t>Nauka prowadzona na odległość jest realizowana przy optymalnym uwzględnieniu bezpieczeństwa i</w:t>
      </w:r>
      <w:r w:rsidR="004F2E9C" w:rsidRPr="001A78C7">
        <w:rPr>
          <w:lang w:val="pl-PL"/>
        </w:rPr>
        <w:t> h</w:t>
      </w:r>
      <w:r w:rsidRPr="001A78C7">
        <w:rPr>
          <w:lang w:val="pl-PL"/>
        </w:rPr>
        <w:t xml:space="preserve">igieny pracy przy komputerze z wykorzystaniem: </w:t>
      </w:r>
    </w:p>
    <w:p w14:paraId="5A24D4FD" w14:textId="5C8E1B67" w:rsidR="00772529" w:rsidRPr="003C78AD" w:rsidRDefault="00996E4C" w:rsidP="00B11A51">
      <w:pPr>
        <w:numPr>
          <w:ilvl w:val="1"/>
          <w:numId w:val="1"/>
        </w:numPr>
        <w:ind w:left="2174" w:hanging="360"/>
        <w:jc w:val="both"/>
        <w:rPr>
          <w:lang w:val="pl-PL"/>
        </w:rPr>
      </w:pPr>
      <w:r w:rsidRPr="003C78AD">
        <w:rPr>
          <w:lang w:val="pl-PL"/>
        </w:rPr>
        <w:t xml:space="preserve">materiałów udostępnionych przez nauczycieli poprzez e-dziennik LIBRUS (zakładka lekcje i zadania domowe- w przypadku prac domowych) </w:t>
      </w:r>
    </w:p>
    <w:p w14:paraId="520BCDBE" w14:textId="798D0912" w:rsidR="00772529" w:rsidRPr="003C78AD" w:rsidRDefault="00996E4C" w:rsidP="00B11A51">
      <w:pPr>
        <w:numPr>
          <w:ilvl w:val="1"/>
          <w:numId w:val="1"/>
        </w:numPr>
        <w:spacing w:after="127" w:line="259" w:lineRule="auto"/>
        <w:ind w:left="2174" w:hanging="360"/>
        <w:jc w:val="both"/>
        <w:rPr>
          <w:lang w:val="pl-PL"/>
        </w:rPr>
      </w:pPr>
      <w:r w:rsidRPr="003C78AD">
        <w:rPr>
          <w:lang w:val="pl-PL"/>
        </w:rPr>
        <w:t xml:space="preserve">lekcji online w aplikacji </w:t>
      </w:r>
      <w:proofErr w:type="spellStart"/>
      <w:r w:rsidRPr="003C78AD">
        <w:rPr>
          <w:lang w:val="pl-PL"/>
        </w:rPr>
        <w:t>Teams</w:t>
      </w:r>
      <w:proofErr w:type="spellEnd"/>
      <w:r w:rsidRPr="003C78AD">
        <w:rPr>
          <w:lang w:val="pl-PL"/>
        </w:rPr>
        <w:t>.</w:t>
      </w:r>
    </w:p>
    <w:p w14:paraId="29E0D814" w14:textId="18CD8A05" w:rsidR="00772529" w:rsidRPr="001A78C7" w:rsidRDefault="00996E4C" w:rsidP="001A78C7">
      <w:pPr>
        <w:pStyle w:val="Akapitzlist"/>
        <w:numPr>
          <w:ilvl w:val="0"/>
          <w:numId w:val="4"/>
        </w:numPr>
        <w:spacing w:after="146" w:line="259" w:lineRule="auto"/>
        <w:jc w:val="both"/>
        <w:rPr>
          <w:lang w:val="pl-PL"/>
        </w:rPr>
      </w:pPr>
      <w:r w:rsidRPr="001A78C7">
        <w:rPr>
          <w:lang w:val="pl-PL"/>
        </w:rPr>
        <w:t>Harmonogram lekcji nadal będzie udostępniony w terminarzu klasy w</w:t>
      </w:r>
      <w:r w:rsidR="00FC4850" w:rsidRPr="001A78C7">
        <w:rPr>
          <w:lang w:val="pl-PL"/>
        </w:rPr>
        <w:t xml:space="preserve"> </w:t>
      </w:r>
      <w:proofErr w:type="spellStart"/>
      <w:r w:rsidR="00FC4850" w:rsidRPr="001A78C7">
        <w:rPr>
          <w:lang w:val="pl-PL"/>
        </w:rPr>
        <w:t>L</w:t>
      </w:r>
      <w:r w:rsidRPr="001A78C7">
        <w:rPr>
          <w:lang w:val="pl-PL"/>
        </w:rPr>
        <w:t>ibrusie</w:t>
      </w:r>
      <w:proofErr w:type="spellEnd"/>
      <w:r w:rsidRPr="001A78C7">
        <w:rPr>
          <w:lang w:val="pl-PL"/>
        </w:rPr>
        <w:t xml:space="preserve">. </w:t>
      </w:r>
    </w:p>
    <w:p w14:paraId="31CE39E1" w14:textId="77777777" w:rsidR="00772529" w:rsidRPr="003C78AD" w:rsidRDefault="00996E4C" w:rsidP="001A78C7">
      <w:pPr>
        <w:numPr>
          <w:ilvl w:val="0"/>
          <w:numId w:val="4"/>
        </w:numPr>
        <w:spacing w:after="146" w:line="259" w:lineRule="auto"/>
        <w:jc w:val="both"/>
        <w:rPr>
          <w:lang w:val="pl-PL"/>
        </w:rPr>
      </w:pPr>
      <w:r w:rsidRPr="003C78AD">
        <w:rPr>
          <w:lang w:val="pl-PL"/>
        </w:rPr>
        <w:t>Do komunikacji między uczniem/rodzicem a nauczycielem służy moduł WIADOMOŚCI w e-dzienniku LIBRUS.</w:t>
      </w:r>
    </w:p>
    <w:p w14:paraId="4F8F3292" w14:textId="3969A77C" w:rsidR="00772529" w:rsidRPr="001A78C7" w:rsidRDefault="00996E4C" w:rsidP="001A78C7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1A78C7">
        <w:rPr>
          <w:lang w:val="pl-PL"/>
        </w:rPr>
        <w:t xml:space="preserve">Nauczyciel ma obowiązek sprawdzać powiadomienia w e-dzienniku i w miarę możliwości systematycznie odpowiadać na pytania uczniów/ rodziców. </w:t>
      </w:r>
    </w:p>
    <w:p w14:paraId="4393EFF8" w14:textId="77777777" w:rsidR="00772529" w:rsidRPr="003C78AD" w:rsidRDefault="00996E4C" w:rsidP="001A78C7">
      <w:pPr>
        <w:numPr>
          <w:ilvl w:val="0"/>
          <w:numId w:val="4"/>
        </w:numPr>
        <w:jc w:val="both"/>
        <w:rPr>
          <w:lang w:val="pl-PL"/>
        </w:rPr>
      </w:pPr>
      <w:r w:rsidRPr="003C78AD">
        <w:rPr>
          <w:lang w:val="pl-PL"/>
        </w:rPr>
        <w:t xml:space="preserve">Informacje o postępach ucznia w nauce nauczyciele umieszczają w e-dzienniku LIBRUS w zakładce uwagi lub wpisując oceny. </w:t>
      </w:r>
    </w:p>
    <w:p w14:paraId="1D69CA46" w14:textId="27EA5B55" w:rsidR="00772529" w:rsidRPr="001A78C7" w:rsidRDefault="00996E4C" w:rsidP="001A78C7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1A78C7">
        <w:rPr>
          <w:lang w:val="pl-PL"/>
        </w:rPr>
        <w:t xml:space="preserve">W przypadku nauczycieli, którzy nie mają możliwości sprzętowych, aby prowadzić nauczanie zdalne, szkoła przygotuje na miejscu stanowiska do prowadzenia lekcji. Szkoła może też wypożyczyć nauczycielom laptopy. Szkoła prowadzi rejestr </w:t>
      </w:r>
      <w:proofErr w:type="spellStart"/>
      <w:r w:rsidRPr="001A78C7">
        <w:rPr>
          <w:lang w:val="pl-PL"/>
        </w:rPr>
        <w:t>wypożyczeń</w:t>
      </w:r>
      <w:proofErr w:type="spellEnd"/>
      <w:r w:rsidRPr="001A78C7">
        <w:rPr>
          <w:lang w:val="pl-PL"/>
        </w:rPr>
        <w:t xml:space="preserve"> laptopów.  </w:t>
      </w:r>
    </w:p>
    <w:p w14:paraId="7E819659" w14:textId="468235D9" w:rsidR="00772529" w:rsidRPr="004F2E9C" w:rsidRDefault="00996E4C" w:rsidP="001A78C7">
      <w:pPr>
        <w:numPr>
          <w:ilvl w:val="0"/>
          <w:numId w:val="4"/>
        </w:numPr>
        <w:spacing w:after="2"/>
        <w:jc w:val="both"/>
        <w:rPr>
          <w:lang w:val="pl-PL"/>
        </w:rPr>
      </w:pPr>
      <w:r w:rsidRPr="003C78AD">
        <w:rPr>
          <w:lang w:val="pl-PL"/>
        </w:rPr>
        <w:lastRenderedPageBreak/>
        <w:t>W przypadku uczniów, którzy nie mają możliwości sprzętowych, aby korzystać z</w:t>
      </w:r>
      <w:r w:rsidR="00B56340">
        <w:rPr>
          <w:lang w:val="pl-PL"/>
        </w:rPr>
        <w:t> </w:t>
      </w:r>
      <w:r w:rsidRPr="003C78AD">
        <w:rPr>
          <w:lang w:val="pl-PL"/>
        </w:rPr>
        <w:t xml:space="preserve">nauczania zdalnego, szkoła może wypożyczyć uczniom tablety. Szkoła prowadzi rejestr </w:t>
      </w:r>
      <w:proofErr w:type="spellStart"/>
      <w:r w:rsidRPr="003C78AD">
        <w:rPr>
          <w:lang w:val="pl-PL"/>
        </w:rPr>
        <w:t>wypożyczeń</w:t>
      </w:r>
      <w:proofErr w:type="spellEnd"/>
      <w:r w:rsidRPr="003C78AD">
        <w:rPr>
          <w:lang w:val="pl-PL"/>
        </w:rPr>
        <w:t xml:space="preserve"> tabletów.</w:t>
      </w:r>
    </w:p>
    <w:p w14:paraId="4C71DA01" w14:textId="2DCB7A92" w:rsidR="00772529" w:rsidRPr="001A78C7" w:rsidRDefault="00996E4C" w:rsidP="001A78C7">
      <w:pPr>
        <w:pStyle w:val="Akapitzlist"/>
        <w:numPr>
          <w:ilvl w:val="0"/>
          <w:numId w:val="4"/>
        </w:numPr>
        <w:spacing w:after="2"/>
        <w:jc w:val="both"/>
        <w:rPr>
          <w:lang w:val="pl-PL"/>
        </w:rPr>
      </w:pPr>
      <w:r w:rsidRPr="001A78C7">
        <w:rPr>
          <w:lang w:val="pl-PL"/>
        </w:rPr>
        <w:t xml:space="preserve">W przypadku uczniów będących w sytuacji uniemożliwiającej korzystanie z kształcenia zdalnego, nauczyciele są zobowiązani przygotować materiały dydaktyczne i ćwiczenia do samodzielnego wykonania w domu raz  w tygodniu lub raz na dwa tygodnie – w zależności od danego przedmiotu. Nauczyciele przekazują materiały dyrektorowi/wicedyrektorowi szkoły, który je drukuje i wysyła pocztą do danych uczniów. Szkoła prowadzi rejestr wysłanych materiałów. Materiały będą wysyłane w każdy poniedziałek. </w:t>
      </w:r>
    </w:p>
    <w:p w14:paraId="46C53400" w14:textId="605B5DF1" w:rsidR="00772529" w:rsidRPr="003C78AD" w:rsidRDefault="00772529">
      <w:pPr>
        <w:spacing w:after="112" w:line="259" w:lineRule="auto"/>
        <w:rPr>
          <w:lang w:val="pl-PL"/>
        </w:rPr>
      </w:pPr>
    </w:p>
    <w:p w14:paraId="1668C376" w14:textId="65AAB129" w:rsidR="004F2E9C" w:rsidRDefault="004F2E9C">
      <w:pPr>
        <w:spacing w:after="107" w:line="259" w:lineRule="auto"/>
        <w:rPr>
          <w:lang w:val="pl-PL"/>
        </w:rPr>
      </w:pPr>
    </w:p>
    <w:p w14:paraId="5AAE2412" w14:textId="77777777" w:rsidR="00B56340" w:rsidRPr="003C78AD" w:rsidRDefault="00B56340">
      <w:pPr>
        <w:spacing w:after="107" w:line="259" w:lineRule="auto"/>
        <w:rPr>
          <w:lang w:val="pl-PL"/>
        </w:rPr>
      </w:pPr>
    </w:p>
    <w:p w14:paraId="3E8752EA" w14:textId="77777777" w:rsidR="00B56340" w:rsidRDefault="00B56340">
      <w:pPr>
        <w:spacing w:after="112" w:line="259" w:lineRule="auto"/>
        <w:ind w:right="7"/>
        <w:jc w:val="right"/>
        <w:rPr>
          <w:lang w:val="pl-PL"/>
        </w:rPr>
      </w:pPr>
    </w:p>
    <w:p w14:paraId="4C1F4914" w14:textId="2C2FBD8B" w:rsidR="00772529" w:rsidRPr="003C78AD" w:rsidRDefault="00996E4C">
      <w:pPr>
        <w:spacing w:after="112" w:line="259" w:lineRule="auto"/>
        <w:ind w:right="7"/>
        <w:jc w:val="right"/>
        <w:rPr>
          <w:lang w:val="pl-PL"/>
        </w:rPr>
      </w:pPr>
      <w:r w:rsidRPr="003C78AD">
        <w:rPr>
          <w:lang w:val="pl-PL"/>
        </w:rPr>
        <w:t xml:space="preserve">Katarzyna Potrzebowska </w:t>
      </w:r>
    </w:p>
    <w:p w14:paraId="67435B7B" w14:textId="77777777" w:rsidR="00772529" w:rsidRPr="004F2E9C" w:rsidRDefault="00996E4C" w:rsidP="004F2E9C">
      <w:pPr>
        <w:spacing w:after="113" w:line="259" w:lineRule="auto"/>
        <w:ind w:right="8"/>
        <w:jc w:val="right"/>
        <w:rPr>
          <w:lang w:val="pl-PL"/>
        </w:rPr>
      </w:pPr>
      <w:r w:rsidRPr="003C78AD">
        <w:rPr>
          <w:lang w:val="pl-PL"/>
        </w:rPr>
        <w:t xml:space="preserve">/dyrektor szkoły/ </w:t>
      </w:r>
    </w:p>
    <w:sectPr w:rsidR="00772529" w:rsidRPr="004F2E9C" w:rsidSect="001A78C7">
      <w:pgSz w:w="11904" w:h="16838" w:code="9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66C5"/>
    <w:multiLevelType w:val="hybridMultilevel"/>
    <w:tmpl w:val="D4C6524E"/>
    <w:lvl w:ilvl="0" w:tplc="0415000F">
      <w:start w:val="1"/>
      <w:numFmt w:val="decimal"/>
      <w:lvlText w:val="%1."/>
      <w:lvlJc w:val="left"/>
      <w:pPr>
        <w:ind w:left="1435" w:hanging="360"/>
      </w:p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" w15:restartNumberingAfterBreak="0">
    <w:nsid w:val="34C05579"/>
    <w:multiLevelType w:val="hybridMultilevel"/>
    <w:tmpl w:val="907441A4"/>
    <w:lvl w:ilvl="0" w:tplc="9A088C5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6730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24005A">
      <w:start w:val="2"/>
      <w:numFmt w:val="lowerLetter"/>
      <w:lvlRestart w:val="0"/>
      <w:lvlText w:val="%3)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D45D2C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CA81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E4D6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C9106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4306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A055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397163"/>
    <w:multiLevelType w:val="hybridMultilevel"/>
    <w:tmpl w:val="E886F73E"/>
    <w:lvl w:ilvl="0" w:tplc="E9F6023E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441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CFD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3C49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0D9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3A93D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E944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10A2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8A22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407C2F"/>
    <w:multiLevelType w:val="hybridMultilevel"/>
    <w:tmpl w:val="C346D66E"/>
    <w:lvl w:ilvl="0" w:tplc="7FB252AA">
      <w:start w:val="1"/>
      <w:numFmt w:val="lowerLetter"/>
      <w:lvlText w:val="%1)"/>
      <w:lvlJc w:val="left"/>
      <w:pPr>
        <w:ind w:left="21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4" w15:restartNumberingAfterBreak="0">
    <w:nsid w:val="573C5C40"/>
    <w:multiLevelType w:val="hybridMultilevel"/>
    <w:tmpl w:val="99BAFD86"/>
    <w:lvl w:ilvl="0" w:tplc="0415000F">
      <w:start w:val="1"/>
      <w:numFmt w:val="decimal"/>
      <w:lvlText w:val="%1."/>
      <w:lvlJc w:val="left"/>
      <w:pPr>
        <w:ind w:left="1435" w:hanging="360"/>
      </w:p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529"/>
    <w:rsid w:val="000F0A31"/>
    <w:rsid w:val="001A78C7"/>
    <w:rsid w:val="00213169"/>
    <w:rsid w:val="003C78AD"/>
    <w:rsid w:val="003E1CA3"/>
    <w:rsid w:val="004F2E9C"/>
    <w:rsid w:val="004F705A"/>
    <w:rsid w:val="005657BE"/>
    <w:rsid w:val="005715D1"/>
    <w:rsid w:val="00743691"/>
    <w:rsid w:val="00772529"/>
    <w:rsid w:val="007E3945"/>
    <w:rsid w:val="00996E4C"/>
    <w:rsid w:val="00A230FB"/>
    <w:rsid w:val="00B11A51"/>
    <w:rsid w:val="00B13797"/>
    <w:rsid w:val="00B56340"/>
    <w:rsid w:val="00BB193E"/>
    <w:rsid w:val="00D47E95"/>
    <w:rsid w:val="00E12D3C"/>
    <w:rsid w:val="00FC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E4E6"/>
  <w15:docId w15:val="{72901379-F958-449E-9268-09F763C8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Obuchowicz</dc:creator>
  <cp:keywords/>
  <cp:lastModifiedBy>Tomasz Krajski</cp:lastModifiedBy>
  <cp:revision>8</cp:revision>
  <dcterms:created xsi:type="dcterms:W3CDTF">2021-11-17T09:20:00Z</dcterms:created>
  <dcterms:modified xsi:type="dcterms:W3CDTF">2021-11-17T09:46:00Z</dcterms:modified>
</cp:coreProperties>
</file>