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5C" w:rsidRPr="00C672FB" w:rsidRDefault="00A30B5C" w:rsidP="006E3B0A">
      <w:pPr>
        <w:jc w:val="right"/>
        <w:rPr>
          <w:rFonts w:ascii="Cambria" w:hAnsi="Cambria" w:cs="Calibri"/>
        </w:rPr>
      </w:pPr>
      <w:bookmarkStart w:id="0" w:name="_GoBack"/>
      <w:bookmarkEnd w:id="0"/>
    </w:p>
    <w:p w:rsidR="00A30B5C" w:rsidRPr="00C672FB" w:rsidRDefault="00A30B5C" w:rsidP="006E3B0A">
      <w:pPr>
        <w:autoSpaceDE w:val="0"/>
        <w:autoSpaceDN w:val="0"/>
        <w:adjustRightInd w:val="0"/>
        <w:jc w:val="both"/>
        <w:outlineLvl w:val="0"/>
        <w:rPr>
          <w:rFonts w:ascii="Cambria" w:hAnsi="Cambria" w:cs="Calibri"/>
          <w:b/>
          <w:bCs/>
        </w:rPr>
      </w:pPr>
      <w:r w:rsidRPr="00C672FB">
        <w:rPr>
          <w:rFonts w:ascii="Cambria" w:hAnsi="Cambria" w:cs="Calibri"/>
          <w:b/>
          <w:bCs/>
        </w:rPr>
        <w:t>Oświadczenie dotyczące ochrony danych</w:t>
      </w:r>
    </w:p>
    <w:p w:rsidR="00A30B5C" w:rsidRPr="00C672FB" w:rsidRDefault="00A30B5C" w:rsidP="006E3B0A">
      <w:pPr>
        <w:autoSpaceDE w:val="0"/>
        <w:autoSpaceDN w:val="0"/>
        <w:adjustRightInd w:val="0"/>
        <w:jc w:val="both"/>
        <w:outlineLvl w:val="0"/>
        <w:rPr>
          <w:rFonts w:ascii="Cambria" w:hAnsi="Cambria" w:cs="Calibri"/>
          <w:b/>
          <w:bCs/>
        </w:rPr>
      </w:pPr>
      <w:r w:rsidRPr="00C672FB">
        <w:rPr>
          <w:rFonts w:ascii="Cambria" w:hAnsi="Cambria" w:cs="Calibri"/>
          <w:b/>
          <w:bCs/>
        </w:rPr>
        <w:t xml:space="preserve">Stan na </w:t>
      </w:r>
      <w:r w:rsidR="006E3B0A">
        <w:rPr>
          <w:rFonts w:ascii="Cambria" w:hAnsi="Cambria" w:cs="Calibri"/>
          <w:b/>
          <w:bCs/>
        </w:rPr>
        <w:t>luty 2022</w:t>
      </w:r>
    </w:p>
    <w:p w:rsidR="00A30B5C" w:rsidRPr="00C672FB" w:rsidRDefault="00A30B5C" w:rsidP="006E3B0A">
      <w:pPr>
        <w:autoSpaceDE w:val="0"/>
        <w:autoSpaceDN w:val="0"/>
        <w:adjustRightInd w:val="0"/>
        <w:jc w:val="both"/>
        <w:rPr>
          <w:rFonts w:ascii="Cambria" w:hAnsi="Cambria" w:cs="Calibri"/>
        </w:rPr>
      </w:pPr>
      <w:r w:rsidRPr="00C672FB">
        <w:rPr>
          <w:rFonts w:ascii="Cambria" w:hAnsi="Cambria" w:cs="Calibri"/>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A30B5C" w:rsidRPr="00C672FB" w:rsidRDefault="00A30B5C" w:rsidP="006E3B0A">
      <w:pPr>
        <w:autoSpaceDE w:val="0"/>
        <w:autoSpaceDN w:val="0"/>
        <w:adjustRightInd w:val="0"/>
        <w:jc w:val="both"/>
        <w:rPr>
          <w:rFonts w:ascii="Cambria" w:hAnsi="Cambria" w:cs="Calibri"/>
        </w:rPr>
      </w:pPr>
      <w:r w:rsidRPr="00C672FB">
        <w:rPr>
          <w:rFonts w:ascii="Cambria" w:hAnsi="Cambria" w:cs="Calibri"/>
        </w:rPr>
        <w:t>Korzystanie z naszej strony internetowej jest co do zasady możliwe bez podawania danych osobowych.</w:t>
      </w:r>
    </w:p>
    <w:p w:rsidR="00A30B5C" w:rsidRPr="00C672FB" w:rsidRDefault="00A30B5C" w:rsidP="006E3B0A">
      <w:pPr>
        <w:autoSpaceDE w:val="0"/>
        <w:autoSpaceDN w:val="0"/>
        <w:adjustRightInd w:val="0"/>
        <w:jc w:val="both"/>
        <w:rPr>
          <w:rFonts w:ascii="Cambria" w:hAnsi="Cambria" w:cs="Calibri"/>
        </w:rPr>
      </w:pPr>
      <w:r w:rsidRPr="00C672FB">
        <w:rPr>
          <w:rFonts w:ascii="Cambria" w:hAnsi="Cambria" w:cs="Calibri"/>
        </w:rPr>
        <w:t>Jeśli dane pobierane są automatycznie podczas odwiedzin naszych stron internetowych przetwarzane są zgodnie z aktualnymi regulacjami ustawowymi dotyczącymi ochrony danych osobowych.</w:t>
      </w:r>
    </w:p>
    <w:p w:rsidR="00A30B5C" w:rsidRPr="00C672FB" w:rsidRDefault="00A30B5C" w:rsidP="006E3B0A">
      <w:pPr>
        <w:autoSpaceDE w:val="0"/>
        <w:autoSpaceDN w:val="0"/>
        <w:adjustRightInd w:val="0"/>
        <w:jc w:val="both"/>
        <w:rPr>
          <w:rFonts w:ascii="Cambria" w:hAnsi="Cambria" w:cs="Calibri"/>
        </w:rPr>
      </w:pPr>
      <w:r w:rsidRPr="00C672FB">
        <w:rPr>
          <w:rFonts w:ascii="Cambria" w:hAnsi="Cambria" w:cs="Calibri"/>
        </w:rPr>
        <w:t>Jeśli przetwarzanie Państwa danych osobowych jest konieczne a nie ma ustawowych podstaw do takiego przetwarzania, pozyskujemy co do zasady zgodę niezbędną do przetwarzania danych.</w:t>
      </w:r>
    </w:p>
    <w:p w:rsidR="00A30B5C" w:rsidRDefault="00A30B5C" w:rsidP="006E3B0A">
      <w:pPr>
        <w:autoSpaceDE w:val="0"/>
        <w:autoSpaceDN w:val="0"/>
        <w:adjustRightInd w:val="0"/>
        <w:jc w:val="both"/>
        <w:rPr>
          <w:rFonts w:ascii="Cambria" w:hAnsi="Cambria" w:cs="Calibri"/>
        </w:rPr>
      </w:pPr>
      <w:r w:rsidRPr="00C672FB">
        <w:rPr>
          <w:rFonts w:ascii="Cambria" w:hAnsi="Cambria" w:cs="Calibri"/>
        </w:rPr>
        <w:t>Jako jednostka odpowiedzialna za przetwarzanie danych osobowych ustaliliśmy środki techniczne i organizacyjne w celu zagwarantowania jak najwyższego poziomu ochrony Państwa danych osobowych.</w:t>
      </w:r>
    </w:p>
    <w:p w:rsidR="00C672FB" w:rsidRPr="006E3B0A" w:rsidRDefault="00C672FB" w:rsidP="006E3B0A">
      <w:pPr>
        <w:autoSpaceDE w:val="0"/>
        <w:autoSpaceDN w:val="0"/>
        <w:adjustRightInd w:val="0"/>
        <w:jc w:val="both"/>
        <w:rPr>
          <w:rFonts w:ascii="Cambria" w:hAnsi="Cambria" w:cs="Calibri"/>
          <w:sz w:val="10"/>
          <w:szCs w:val="10"/>
        </w:rPr>
      </w:pPr>
    </w:p>
    <w:p w:rsidR="00A30B5C" w:rsidRPr="006E3B0A" w:rsidRDefault="00A30B5C" w:rsidP="006E3B0A">
      <w:pPr>
        <w:numPr>
          <w:ilvl w:val="0"/>
          <w:numId w:val="1"/>
        </w:numPr>
        <w:tabs>
          <w:tab w:val="left" w:pos="220"/>
          <w:tab w:val="left" w:pos="720"/>
        </w:tabs>
        <w:autoSpaceDE w:val="0"/>
        <w:autoSpaceDN w:val="0"/>
        <w:adjustRightInd w:val="0"/>
        <w:ind w:hanging="720"/>
        <w:jc w:val="both"/>
        <w:rPr>
          <w:rFonts w:ascii="Cambria" w:hAnsi="Cambria" w:cs="Calibri"/>
          <w:b/>
          <w:bCs/>
        </w:rPr>
      </w:pPr>
      <w:r w:rsidRPr="006E3B0A">
        <w:rPr>
          <w:rFonts w:ascii="Cambria" w:hAnsi="Cambria" w:cs="Calibri"/>
          <w:b/>
          <w:bCs/>
        </w:rPr>
        <w:t>Dane kontaktowe jednostki:</w:t>
      </w:r>
    </w:p>
    <w:p w:rsidR="006E3B0A" w:rsidRPr="006E3B0A" w:rsidRDefault="006E3B0A" w:rsidP="006E3B0A">
      <w:pPr>
        <w:pStyle w:val="Akapitzlist"/>
        <w:widowControl w:val="0"/>
        <w:numPr>
          <w:ilvl w:val="0"/>
          <w:numId w:val="2"/>
        </w:numPr>
        <w:tabs>
          <w:tab w:val="left" w:pos="612"/>
        </w:tabs>
        <w:autoSpaceDE w:val="0"/>
        <w:autoSpaceDN w:val="0"/>
        <w:ind w:right="134" w:firstLine="0"/>
        <w:contextualSpacing w:val="0"/>
        <w:jc w:val="both"/>
        <w:rPr>
          <w:rFonts w:ascii="Cambria" w:hAnsi="Cambria"/>
          <w:b/>
        </w:rPr>
      </w:pPr>
      <w:r w:rsidRPr="006E3B0A">
        <w:rPr>
          <w:rFonts w:ascii="Cambria" w:hAnsi="Cambria"/>
          <w:b/>
        </w:rPr>
        <w:t>Administratorem</w:t>
      </w:r>
      <w:r w:rsidRPr="006E3B0A">
        <w:rPr>
          <w:rFonts w:ascii="Cambria" w:hAnsi="Cambria"/>
          <w:b/>
          <w:spacing w:val="1"/>
        </w:rPr>
        <w:t xml:space="preserve"> </w:t>
      </w:r>
      <w:r w:rsidRPr="006E3B0A">
        <w:rPr>
          <w:rFonts w:ascii="Cambria" w:hAnsi="Cambria"/>
          <w:b/>
        </w:rPr>
        <w:t>danych</w:t>
      </w:r>
      <w:r w:rsidRPr="006E3B0A">
        <w:rPr>
          <w:rFonts w:ascii="Cambria" w:hAnsi="Cambria"/>
          <w:b/>
          <w:spacing w:val="1"/>
        </w:rPr>
        <w:t xml:space="preserve"> </w:t>
      </w:r>
      <w:r w:rsidRPr="006E3B0A">
        <w:rPr>
          <w:rFonts w:ascii="Cambria" w:hAnsi="Cambria"/>
          <w:b/>
        </w:rPr>
        <w:t>osobowych</w:t>
      </w:r>
      <w:r w:rsidRPr="006E3B0A">
        <w:rPr>
          <w:rFonts w:ascii="Cambria" w:hAnsi="Cambria"/>
          <w:b/>
          <w:spacing w:val="1"/>
        </w:rPr>
        <w:t xml:space="preserve"> </w:t>
      </w:r>
      <w:r w:rsidRPr="006E3B0A">
        <w:rPr>
          <w:rFonts w:ascii="Cambria" w:hAnsi="Cambria"/>
        </w:rPr>
        <w:t>uczniów,</w:t>
      </w:r>
      <w:r w:rsidRPr="006E3B0A">
        <w:rPr>
          <w:rFonts w:ascii="Cambria" w:hAnsi="Cambria"/>
          <w:spacing w:val="1"/>
        </w:rPr>
        <w:t xml:space="preserve"> </w:t>
      </w:r>
      <w:r w:rsidRPr="006E3B0A">
        <w:rPr>
          <w:rFonts w:ascii="Cambria" w:hAnsi="Cambria"/>
        </w:rPr>
        <w:t>ich</w:t>
      </w:r>
      <w:r w:rsidRPr="006E3B0A">
        <w:rPr>
          <w:rFonts w:ascii="Cambria" w:hAnsi="Cambria"/>
          <w:spacing w:val="1"/>
        </w:rPr>
        <w:t xml:space="preserve"> </w:t>
      </w:r>
      <w:r w:rsidRPr="006E3B0A">
        <w:rPr>
          <w:rFonts w:ascii="Cambria" w:hAnsi="Cambria"/>
        </w:rPr>
        <w:t>rodziców,</w:t>
      </w:r>
      <w:r w:rsidRPr="006E3B0A">
        <w:rPr>
          <w:rFonts w:ascii="Cambria" w:hAnsi="Cambria"/>
          <w:spacing w:val="1"/>
        </w:rPr>
        <w:t xml:space="preserve"> </w:t>
      </w:r>
      <w:r w:rsidRPr="006E3B0A">
        <w:rPr>
          <w:rFonts w:ascii="Cambria" w:hAnsi="Cambria"/>
        </w:rPr>
        <w:t>pracowników,</w:t>
      </w:r>
      <w:r w:rsidRPr="006E3B0A">
        <w:rPr>
          <w:rFonts w:ascii="Cambria" w:hAnsi="Cambria"/>
          <w:spacing w:val="1"/>
        </w:rPr>
        <w:t xml:space="preserve"> </w:t>
      </w:r>
      <w:r w:rsidRPr="006E3B0A">
        <w:rPr>
          <w:rFonts w:ascii="Cambria" w:hAnsi="Cambria"/>
        </w:rPr>
        <w:t xml:space="preserve">kontrahentów oraz innych osób przetwarzanych przez naszą jednostkę jest: </w:t>
      </w:r>
      <w:r w:rsidRPr="006E3B0A">
        <w:br/>
      </w:r>
      <w:r w:rsidRPr="006E3B0A">
        <w:rPr>
          <w:rFonts w:ascii="Cambria" w:hAnsi="Cambria"/>
          <w:i/>
        </w:rPr>
        <w:t xml:space="preserve">Szkoła Podstawowa </w:t>
      </w:r>
      <w:r w:rsidRPr="006E3B0A">
        <w:rPr>
          <w:rFonts w:ascii="Cambria" w:hAnsi="Cambria"/>
          <w:i/>
          <w:spacing w:val="-46"/>
        </w:rPr>
        <w:t xml:space="preserve"> </w:t>
      </w:r>
      <w:r w:rsidRPr="006E3B0A">
        <w:rPr>
          <w:rFonts w:ascii="Cambria" w:hAnsi="Cambria"/>
          <w:i/>
        </w:rPr>
        <w:t>w Marcinkowie</w:t>
      </w:r>
      <w:r w:rsidRPr="006E3B0A">
        <w:rPr>
          <w:rFonts w:ascii="Cambria" w:hAnsi="Cambria"/>
          <w:spacing w:val="-3"/>
        </w:rPr>
        <w:t xml:space="preserve"> </w:t>
      </w:r>
      <w:r w:rsidRPr="006E3B0A">
        <w:rPr>
          <w:rFonts w:ascii="Cambria" w:hAnsi="Cambria"/>
        </w:rPr>
        <w:t>reprezentowana</w:t>
      </w:r>
      <w:r w:rsidRPr="006E3B0A">
        <w:rPr>
          <w:rFonts w:ascii="Cambria" w:hAnsi="Cambria"/>
          <w:spacing w:val="-7"/>
        </w:rPr>
        <w:t xml:space="preserve"> </w:t>
      </w:r>
      <w:r w:rsidRPr="006E3B0A">
        <w:rPr>
          <w:rFonts w:ascii="Cambria" w:hAnsi="Cambria"/>
        </w:rPr>
        <w:t>przez</w:t>
      </w:r>
      <w:r w:rsidRPr="006E3B0A">
        <w:rPr>
          <w:rFonts w:ascii="Cambria" w:hAnsi="Cambria"/>
          <w:spacing w:val="5"/>
        </w:rPr>
        <w:t xml:space="preserve"> </w:t>
      </w:r>
      <w:r w:rsidRPr="006E3B0A">
        <w:rPr>
          <w:rFonts w:ascii="Cambria" w:hAnsi="Cambria"/>
          <w:i/>
        </w:rPr>
        <w:t>Dyrektora</w:t>
      </w:r>
      <w:r w:rsidRPr="006E3B0A">
        <w:rPr>
          <w:rFonts w:ascii="Cambria" w:hAnsi="Cambria"/>
        </w:rPr>
        <w:t>, Ewę Pawłowicz.</w:t>
      </w:r>
    </w:p>
    <w:p w:rsidR="006E3B0A" w:rsidRPr="006E3B0A" w:rsidRDefault="006E3B0A" w:rsidP="006E3B0A">
      <w:pPr>
        <w:pStyle w:val="Akapitzlist"/>
        <w:tabs>
          <w:tab w:val="left" w:pos="612"/>
        </w:tabs>
        <w:ind w:right="134"/>
        <w:rPr>
          <w:rFonts w:ascii="Cambria" w:hAnsi="Cambria"/>
          <w:b/>
          <w:sz w:val="10"/>
          <w:szCs w:val="10"/>
        </w:rPr>
      </w:pPr>
    </w:p>
    <w:p w:rsidR="006E3B0A" w:rsidRPr="006E3B0A" w:rsidRDefault="006E3B0A" w:rsidP="006E3B0A">
      <w:pPr>
        <w:pStyle w:val="Akapitzlist"/>
        <w:widowControl w:val="0"/>
        <w:numPr>
          <w:ilvl w:val="0"/>
          <w:numId w:val="2"/>
        </w:numPr>
        <w:tabs>
          <w:tab w:val="left" w:pos="357"/>
        </w:tabs>
        <w:autoSpaceDE w:val="0"/>
        <w:autoSpaceDN w:val="0"/>
        <w:ind w:left="357" w:hanging="256"/>
        <w:contextualSpacing w:val="0"/>
        <w:jc w:val="both"/>
        <w:rPr>
          <w:rFonts w:ascii="Cambria" w:hAnsi="Cambria"/>
        </w:rPr>
      </w:pPr>
      <w:r w:rsidRPr="006E3B0A">
        <w:rPr>
          <w:b/>
        </w:rPr>
        <w:t xml:space="preserve">    </w:t>
      </w:r>
      <w:r w:rsidRPr="006E3B0A">
        <w:rPr>
          <w:rFonts w:ascii="Cambria" w:hAnsi="Cambria"/>
          <w:b/>
        </w:rPr>
        <w:t>Kontakt</w:t>
      </w:r>
      <w:r w:rsidRPr="006E3B0A">
        <w:rPr>
          <w:rFonts w:ascii="Cambria" w:hAnsi="Cambria"/>
          <w:b/>
          <w:spacing w:val="-23"/>
        </w:rPr>
        <w:t xml:space="preserve"> </w:t>
      </w:r>
      <w:r w:rsidRPr="006E3B0A">
        <w:rPr>
          <w:rFonts w:ascii="Cambria" w:hAnsi="Cambria"/>
          <w:b/>
        </w:rPr>
        <w:t>z</w:t>
      </w:r>
      <w:r w:rsidRPr="006E3B0A">
        <w:rPr>
          <w:rFonts w:ascii="Cambria" w:hAnsi="Cambria"/>
          <w:b/>
          <w:spacing w:val="15"/>
        </w:rPr>
        <w:t xml:space="preserve"> </w:t>
      </w:r>
      <w:r w:rsidRPr="006E3B0A">
        <w:rPr>
          <w:rFonts w:ascii="Cambria" w:hAnsi="Cambria"/>
          <w:b/>
        </w:rPr>
        <w:t>Administratorem</w:t>
      </w:r>
      <w:r w:rsidRPr="006E3B0A">
        <w:rPr>
          <w:rFonts w:ascii="Cambria" w:hAnsi="Cambria"/>
          <w:b/>
          <w:spacing w:val="3"/>
        </w:rPr>
        <w:t xml:space="preserve"> </w:t>
      </w:r>
      <w:r w:rsidRPr="006E3B0A">
        <w:rPr>
          <w:rFonts w:ascii="Cambria" w:hAnsi="Cambria"/>
        </w:rPr>
        <w:t>jest</w:t>
      </w:r>
      <w:r w:rsidRPr="006E3B0A">
        <w:rPr>
          <w:rFonts w:ascii="Cambria" w:hAnsi="Cambria"/>
          <w:spacing w:val="1"/>
        </w:rPr>
        <w:t xml:space="preserve"> </w:t>
      </w:r>
      <w:r w:rsidRPr="006E3B0A">
        <w:rPr>
          <w:rFonts w:ascii="Cambria" w:hAnsi="Cambria"/>
        </w:rPr>
        <w:t>możliwy</w:t>
      </w:r>
      <w:r w:rsidRPr="006E3B0A">
        <w:rPr>
          <w:rFonts w:ascii="Cambria" w:hAnsi="Cambria"/>
          <w:spacing w:val="9"/>
        </w:rPr>
        <w:t xml:space="preserve"> </w:t>
      </w:r>
      <w:r w:rsidRPr="006E3B0A">
        <w:rPr>
          <w:rFonts w:ascii="Cambria" w:hAnsi="Cambria"/>
        </w:rPr>
        <w:t>pod</w:t>
      </w:r>
      <w:r w:rsidRPr="006E3B0A">
        <w:rPr>
          <w:rFonts w:ascii="Cambria" w:hAnsi="Cambria"/>
          <w:spacing w:val="-2"/>
        </w:rPr>
        <w:t xml:space="preserve"> </w:t>
      </w:r>
      <w:r w:rsidRPr="006E3B0A">
        <w:rPr>
          <w:rFonts w:ascii="Cambria" w:hAnsi="Cambria"/>
        </w:rPr>
        <w:t>adresem:</w:t>
      </w:r>
      <w:r w:rsidRPr="006E3B0A">
        <w:rPr>
          <w:rFonts w:ascii="Cambria" w:hAnsi="Cambria"/>
          <w:spacing w:val="6"/>
        </w:rPr>
        <w:t xml:space="preserve"> </w:t>
      </w:r>
      <w:r w:rsidRPr="006E3B0A">
        <w:rPr>
          <w:rFonts w:ascii="Cambria" w:hAnsi="Cambria"/>
          <w:i/>
        </w:rPr>
        <w:t>Marcinkowo 27, 11-700 Mrągowo</w:t>
      </w:r>
      <w:r w:rsidRPr="006E3B0A">
        <w:rPr>
          <w:rFonts w:ascii="Cambria" w:hAnsi="Cambria"/>
          <w:i/>
          <w:spacing w:val="4"/>
        </w:rPr>
        <w:t xml:space="preserve"> </w:t>
      </w:r>
      <w:r w:rsidRPr="006E3B0A">
        <w:rPr>
          <w:rFonts w:ascii="Cambria" w:hAnsi="Cambria"/>
        </w:rPr>
        <w:t>oraz</w:t>
      </w:r>
      <w:r w:rsidRPr="006E3B0A">
        <w:rPr>
          <w:rFonts w:ascii="Cambria" w:hAnsi="Cambria"/>
          <w:spacing w:val="5"/>
        </w:rPr>
        <w:t xml:space="preserve"> </w:t>
      </w:r>
      <w:r w:rsidRPr="006E3B0A">
        <w:rPr>
          <w:rFonts w:ascii="Cambria" w:hAnsi="Cambria"/>
        </w:rPr>
        <w:t>pod numerem</w:t>
      </w:r>
      <w:r w:rsidRPr="006E3B0A">
        <w:rPr>
          <w:rFonts w:ascii="Cambria" w:hAnsi="Cambria"/>
          <w:spacing w:val="84"/>
        </w:rPr>
        <w:t xml:space="preserve"> </w:t>
      </w:r>
      <w:r w:rsidRPr="006E3B0A">
        <w:rPr>
          <w:rFonts w:ascii="Cambria" w:hAnsi="Cambria"/>
        </w:rPr>
        <w:t>telefonu</w:t>
      </w:r>
      <w:r w:rsidRPr="006E3B0A">
        <w:rPr>
          <w:rFonts w:ascii="Cambria" w:hAnsi="Cambria"/>
          <w:spacing w:val="91"/>
        </w:rPr>
        <w:t xml:space="preserve"> </w:t>
      </w:r>
      <w:r w:rsidRPr="006E3B0A">
        <w:rPr>
          <w:rFonts w:ascii="Cambria" w:hAnsi="Cambria"/>
          <w:i/>
        </w:rPr>
        <w:t>(89)</w:t>
      </w:r>
      <w:r w:rsidRPr="006E3B0A">
        <w:rPr>
          <w:rFonts w:ascii="Cambria" w:hAnsi="Cambria"/>
          <w:i/>
          <w:spacing w:val="51"/>
        </w:rPr>
        <w:t xml:space="preserve"> </w:t>
      </w:r>
      <w:r w:rsidRPr="006E3B0A">
        <w:rPr>
          <w:rFonts w:ascii="Cambria" w:eastAsia="Times New Roman" w:hAnsi="Cambria"/>
          <w:i/>
          <w:lang w:eastAsia="pl-PL"/>
        </w:rPr>
        <w:t>741- 87-83</w:t>
      </w:r>
      <w:r w:rsidRPr="006E3B0A">
        <w:rPr>
          <w:rFonts w:ascii="Cambria" w:hAnsi="Cambria"/>
        </w:rPr>
        <w:t>,</w:t>
      </w:r>
      <w:r w:rsidRPr="006E3B0A">
        <w:rPr>
          <w:rFonts w:ascii="Cambria" w:hAnsi="Cambria"/>
          <w:spacing w:val="91"/>
        </w:rPr>
        <w:t xml:space="preserve"> </w:t>
      </w:r>
      <w:r w:rsidRPr="006E3B0A">
        <w:rPr>
          <w:rFonts w:ascii="Cambria" w:hAnsi="Cambria"/>
        </w:rPr>
        <w:t>a</w:t>
      </w:r>
      <w:r w:rsidRPr="006E3B0A">
        <w:rPr>
          <w:rFonts w:ascii="Cambria" w:hAnsi="Cambria"/>
          <w:spacing w:val="86"/>
        </w:rPr>
        <w:t xml:space="preserve"> </w:t>
      </w:r>
      <w:r w:rsidRPr="006E3B0A">
        <w:rPr>
          <w:rFonts w:ascii="Cambria" w:hAnsi="Cambria"/>
        </w:rPr>
        <w:t>także</w:t>
      </w:r>
      <w:r w:rsidRPr="006E3B0A">
        <w:rPr>
          <w:rFonts w:ascii="Cambria" w:hAnsi="Cambria"/>
          <w:spacing w:val="87"/>
        </w:rPr>
        <w:t xml:space="preserve"> </w:t>
      </w:r>
      <w:r w:rsidRPr="006E3B0A">
        <w:rPr>
          <w:rFonts w:ascii="Cambria" w:hAnsi="Cambria"/>
        </w:rPr>
        <w:t>za</w:t>
      </w:r>
      <w:r w:rsidRPr="006E3B0A">
        <w:rPr>
          <w:rFonts w:ascii="Cambria" w:hAnsi="Cambria"/>
          <w:spacing w:val="86"/>
        </w:rPr>
        <w:t xml:space="preserve"> </w:t>
      </w:r>
      <w:r w:rsidRPr="006E3B0A">
        <w:rPr>
          <w:rFonts w:ascii="Cambria" w:hAnsi="Cambria"/>
        </w:rPr>
        <w:t>pośrednictwem</w:t>
      </w:r>
      <w:r w:rsidRPr="006E3B0A">
        <w:rPr>
          <w:rFonts w:ascii="Cambria" w:hAnsi="Cambria"/>
          <w:spacing w:val="69"/>
        </w:rPr>
        <w:t xml:space="preserve"> </w:t>
      </w:r>
      <w:r w:rsidRPr="006E3B0A">
        <w:rPr>
          <w:rFonts w:ascii="Cambria" w:hAnsi="Cambria"/>
        </w:rPr>
        <w:t>poczty</w:t>
      </w:r>
      <w:r w:rsidRPr="006E3B0A">
        <w:rPr>
          <w:rFonts w:ascii="Cambria" w:hAnsi="Cambria"/>
          <w:spacing w:val="82"/>
        </w:rPr>
        <w:t xml:space="preserve"> </w:t>
      </w:r>
      <w:r w:rsidRPr="006E3B0A">
        <w:rPr>
          <w:rFonts w:ascii="Cambria" w:hAnsi="Cambria"/>
        </w:rPr>
        <w:t>elektronicznej</w:t>
      </w:r>
      <w:r w:rsidRPr="006E3B0A">
        <w:rPr>
          <w:rFonts w:ascii="Cambria" w:hAnsi="Cambria"/>
          <w:spacing w:val="76"/>
        </w:rPr>
        <w:t xml:space="preserve"> </w:t>
      </w:r>
      <w:r w:rsidRPr="006E3B0A">
        <w:rPr>
          <w:rFonts w:ascii="Cambria" w:hAnsi="Cambria"/>
        </w:rPr>
        <w:t>na</w:t>
      </w:r>
      <w:r w:rsidRPr="006E3B0A">
        <w:rPr>
          <w:rFonts w:ascii="Cambria" w:hAnsi="Cambria"/>
          <w:spacing w:val="82"/>
        </w:rPr>
        <w:t xml:space="preserve"> </w:t>
      </w:r>
      <w:r w:rsidRPr="006E3B0A">
        <w:rPr>
          <w:rFonts w:ascii="Cambria" w:hAnsi="Cambria"/>
        </w:rPr>
        <w:t>adres: marcinkowo@op.pl</w:t>
      </w:r>
    </w:p>
    <w:p w:rsidR="006E3B0A" w:rsidRPr="006E3B0A" w:rsidRDefault="006E3B0A" w:rsidP="006E3B0A">
      <w:pPr>
        <w:pStyle w:val="Akapitzlist"/>
        <w:tabs>
          <w:tab w:val="left" w:pos="357"/>
        </w:tabs>
        <w:ind w:left="357"/>
        <w:rPr>
          <w:rFonts w:ascii="Cambria" w:hAnsi="Cambria"/>
          <w:sz w:val="10"/>
          <w:szCs w:val="10"/>
        </w:rPr>
      </w:pPr>
    </w:p>
    <w:p w:rsidR="006E3B0A" w:rsidRPr="006E3B0A" w:rsidRDefault="006E3B0A" w:rsidP="006E3B0A">
      <w:pPr>
        <w:pStyle w:val="Akapitzlist"/>
        <w:widowControl w:val="0"/>
        <w:numPr>
          <w:ilvl w:val="0"/>
          <w:numId w:val="2"/>
        </w:numPr>
        <w:tabs>
          <w:tab w:val="left" w:pos="357"/>
        </w:tabs>
        <w:autoSpaceDE w:val="0"/>
        <w:autoSpaceDN w:val="0"/>
        <w:ind w:left="357" w:hanging="256"/>
        <w:contextualSpacing w:val="0"/>
        <w:jc w:val="both"/>
        <w:rPr>
          <w:rFonts w:ascii="Cambria" w:hAnsi="Cambria"/>
        </w:rPr>
      </w:pPr>
      <w:r w:rsidRPr="006E3B0A">
        <w:rPr>
          <w:rFonts w:eastAsia="Times New Roman"/>
          <w:lang w:eastAsia="pl-PL"/>
        </w:rPr>
        <w:t xml:space="preserve">     </w:t>
      </w:r>
      <w:r w:rsidRPr="006E3B0A">
        <w:rPr>
          <w:rFonts w:ascii="Cambria" w:eastAsia="Times New Roman" w:hAnsi="Cambria"/>
          <w:lang w:eastAsia="pl-PL"/>
        </w:rPr>
        <w:t xml:space="preserve">Administrator wyznaczył </w:t>
      </w:r>
      <w:r w:rsidRPr="006E3B0A">
        <w:rPr>
          <w:rFonts w:ascii="Cambria" w:eastAsia="Times New Roman" w:hAnsi="Cambria"/>
          <w:b/>
          <w:lang w:eastAsia="pl-PL"/>
        </w:rPr>
        <w:t>Inspektora Ochrony Danych</w:t>
      </w:r>
      <w:r w:rsidRPr="006E3B0A">
        <w:rPr>
          <w:rFonts w:ascii="Cambria" w:eastAsia="Times New Roman" w:hAnsi="Cambria"/>
          <w:lang w:eastAsia="pl-PL"/>
        </w:rPr>
        <w:t xml:space="preserve"> Arkadiusza Szymków </w:t>
      </w:r>
      <w:r w:rsidRPr="006E3B0A">
        <w:rPr>
          <w:rFonts w:eastAsia="Times New Roman"/>
          <w:lang w:eastAsia="pl-PL"/>
        </w:rPr>
        <w:br/>
      </w:r>
      <w:r w:rsidRPr="006E3B0A">
        <w:rPr>
          <w:rFonts w:ascii="Cambria" w:eastAsia="Times New Roman" w:hAnsi="Cambria"/>
          <w:lang w:eastAsia="pl-PL"/>
        </w:rPr>
        <w:t xml:space="preserve">z którym będzie można się kontaktować pisemnie, za pomocą poczty tradycyjnej na adres: Szestno 18, 11-700 Mrągowo, </w:t>
      </w:r>
      <w:r w:rsidRPr="006E3B0A">
        <w:rPr>
          <w:rFonts w:ascii="Cambria" w:hAnsi="Cambria"/>
        </w:rPr>
        <w:t>pod numerem</w:t>
      </w:r>
      <w:r w:rsidRPr="006E3B0A">
        <w:rPr>
          <w:rFonts w:ascii="Cambria" w:hAnsi="Cambria"/>
          <w:spacing w:val="84"/>
        </w:rPr>
        <w:t xml:space="preserve"> </w:t>
      </w:r>
      <w:r w:rsidRPr="006E3B0A">
        <w:rPr>
          <w:rFonts w:ascii="Cambria" w:hAnsi="Cambria"/>
        </w:rPr>
        <w:t>telefonu</w:t>
      </w:r>
      <w:r w:rsidRPr="006E3B0A">
        <w:rPr>
          <w:rFonts w:ascii="Cambria" w:hAnsi="Cambria"/>
          <w:spacing w:val="91"/>
        </w:rPr>
        <w:t xml:space="preserve"> </w:t>
      </w:r>
      <w:r w:rsidRPr="006E3B0A">
        <w:rPr>
          <w:rFonts w:ascii="Cambria" w:hAnsi="Cambria"/>
          <w:i/>
        </w:rPr>
        <w:t>(89)</w:t>
      </w:r>
      <w:r w:rsidRPr="006E3B0A">
        <w:rPr>
          <w:rFonts w:ascii="Cambria" w:hAnsi="Cambria"/>
          <w:i/>
          <w:spacing w:val="51"/>
        </w:rPr>
        <w:t xml:space="preserve"> </w:t>
      </w:r>
      <w:r w:rsidRPr="006E3B0A">
        <w:rPr>
          <w:rFonts w:ascii="Cambria" w:eastAsia="Times New Roman" w:hAnsi="Cambria"/>
          <w:i/>
          <w:lang w:eastAsia="pl-PL"/>
        </w:rPr>
        <w:t>741- 25-86</w:t>
      </w:r>
      <w:r w:rsidRPr="006E3B0A">
        <w:rPr>
          <w:rFonts w:ascii="Cambria" w:hAnsi="Cambria"/>
        </w:rPr>
        <w:t>,</w:t>
      </w:r>
      <w:r w:rsidRPr="006E3B0A">
        <w:rPr>
          <w:rFonts w:ascii="Cambria" w:hAnsi="Cambria"/>
          <w:spacing w:val="91"/>
        </w:rPr>
        <w:t xml:space="preserve"> </w:t>
      </w:r>
      <w:r w:rsidRPr="006E3B0A">
        <w:rPr>
          <w:spacing w:val="91"/>
        </w:rPr>
        <w:br/>
      </w:r>
      <w:r w:rsidRPr="006E3B0A">
        <w:rPr>
          <w:rFonts w:ascii="Cambria" w:eastAsia="Times New Roman" w:hAnsi="Cambria"/>
          <w:lang w:eastAsia="pl-PL"/>
        </w:rPr>
        <w:t>lub e-mail: </w:t>
      </w:r>
      <w:hyperlink r:id="rId6" w:history="1">
        <w:r w:rsidRPr="006E3B0A">
          <w:rPr>
            <w:rFonts w:ascii="Cambria" w:eastAsia="Times New Roman" w:hAnsi="Cambria"/>
            <w:u w:val="single"/>
            <w:lang w:eastAsia="pl-PL"/>
          </w:rPr>
          <w:t>iod@zosmragowo.pl</w:t>
        </w:r>
      </w:hyperlink>
    </w:p>
    <w:p w:rsidR="00C672FB" w:rsidRPr="006E3B0A" w:rsidRDefault="00C672FB" w:rsidP="006E3B0A">
      <w:pPr>
        <w:autoSpaceDE w:val="0"/>
        <w:autoSpaceDN w:val="0"/>
        <w:adjustRightInd w:val="0"/>
        <w:jc w:val="both"/>
        <w:rPr>
          <w:rFonts w:ascii="Cambria" w:hAnsi="Cambria" w:cs="Calibri"/>
          <w:sz w:val="10"/>
          <w:szCs w:val="10"/>
          <w:lang w:val="en-US"/>
        </w:rPr>
      </w:pPr>
    </w:p>
    <w:p w:rsidR="00A30B5C" w:rsidRPr="00C672FB" w:rsidRDefault="00A30B5C" w:rsidP="006E3B0A">
      <w:pPr>
        <w:numPr>
          <w:ilvl w:val="0"/>
          <w:numId w:val="1"/>
        </w:numPr>
        <w:tabs>
          <w:tab w:val="left" w:pos="220"/>
          <w:tab w:val="left" w:pos="720"/>
        </w:tabs>
        <w:autoSpaceDE w:val="0"/>
        <w:autoSpaceDN w:val="0"/>
        <w:adjustRightInd w:val="0"/>
        <w:ind w:hanging="720"/>
        <w:jc w:val="both"/>
        <w:rPr>
          <w:rFonts w:ascii="Cambria" w:hAnsi="Cambria" w:cs="Calibri"/>
          <w:b/>
          <w:bCs/>
        </w:rPr>
      </w:pPr>
      <w:r w:rsidRPr="00C672FB">
        <w:rPr>
          <w:rFonts w:ascii="Cambria" w:hAnsi="Cambria" w:cs="Calibri"/>
          <w:b/>
          <w:bCs/>
        </w:rPr>
        <w:t>Prawa dotyczące danych osobowych osób, których one dotyczą.</w:t>
      </w:r>
    </w:p>
    <w:p w:rsidR="00A30B5C" w:rsidRDefault="00A30B5C" w:rsidP="006E3B0A">
      <w:pPr>
        <w:autoSpaceDE w:val="0"/>
        <w:autoSpaceDN w:val="0"/>
        <w:adjustRightInd w:val="0"/>
        <w:ind w:left="425"/>
        <w:jc w:val="both"/>
        <w:rPr>
          <w:rFonts w:ascii="Cambria" w:hAnsi="Cambria" w:cs="Calibri"/>
        </w:rPr>
      </w:pPr>
      <w:r w:rsidRPr="00C672FB">
        <w:rPr>
          <w:rFonts w:ascii="Cambria" w:hAnsi="Cambria" w:cs="Calibri"/>
        </w:rPr>
        <w:t xml:space="preserve">Jeśli macie Państwo pytania dotyczące swoich danych osobowych, możecie się  Państwo do nas w każdej chwili zwrócić pisemnie, mailowo, telefonicznie, odpowiemy na pytania. </w:t>
      </w:r>
    </w:p>
    <w:p w:rsidR="00C672FB" w:rsidRPr="006E3B0A" w:rsidRDefault="00C672FB" w:rsidP="006E3B0A">
      <w:pPr>
        <w:autoSpaceDE w:val="0"/>
        <w:autoSpaceDN w:val="0"/>
        <w:adjustRightInd w:val="0"/>
        <w:ind w:left="425"/>
        <w:jc w:val="both"/>
        <w:rPr>
          <w:rFonts w:ascii="Cambria" w:hAnsi="Cambria" w:cs="Calibri"/>
          <w:sz w:val="10"/>
          <w:szCs w:val="10"/>
        </w:rPr>
      </w:pPr>
    </w:p>
    <w:p w:rsidR="00A30B5C" w:rsidRPr="00C672FB" w:rsidRDefault="00A30B5C" w:rsidP="006E3B0A">
      <w:pPr>
        <w:autoSpaceDE w:val="0"/>
        <w:autoSpaceDN w:val="0"/>
        <w:adjustRightInd w:val="0"/>
        <w:ind w:left="425"/>
        <w:jc w:val="both"/>
        <w:rPr>
          <w:rFonts w:ascii="Cambria" w:hAnsi="Cambria" w:cs="Calibri"/>
          <w:b/>
          <w:u w:val="single"/>
        </w:rPr>
      </w:pPr>
      <w:r w:rsidRPr="00C672FB">
        <w:rPr>
          <w:rFonts w:ascii="Cambria" w:hAnsi="Cambria" w:cs="Calibri"/>
          <w:b/>
          <w:u w:val="single"/>
        </w:rPr>
        <w:t>Zgodnie z RODO macie Państwo następujące prawa:</w:t>
      </w: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informacji (art. 15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w:t>
      </w:r>
      <w:r w:rsidR="00C672FB">
        <w:rPr>
          <w:rFonts w:ascii="Cambria" w:hAnsi="Cambria" w:cs="Calibri"/>
        </w:rPr>
        <w:t xml:space="preserve"> </w:t>
      </w:r>
      <w:r w:rsidR="006E3B0A">
        <w:rPr>
          <w:rFonts w:ascii="Cambria" w:hAnsi="Cambria" w:cs="Calibri"/>
        </w:rPr>
        <w:t xml:space="preserve">gwarancji w związku </w:t>
      </w:r>
      <w:r w:rsidRPr="00C672FB">
        <w:rPr>
          <w:rFonts w:ascii="Cambria" w:hAnsi="Cambria" w:cs="Calibri"/>
        </w:rPr>
        <w:t>z przekazywaniem Państwa danych osobowych.</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 xml:space="preserve">Oprócz prawa do złożenia skargi w organie nadzorczym oraz prawa do uzyskania informacji odnośnie pochodzenia Państwa danych macie Państwo prawo do ich </w:t>
      </w:r>
      <w:r w:rsidRPr="00C672FB">
        <w:rPr>
          <w:rFonts w:ascii="Cambria" w:hAnsi="Cambria" w:cs="Calibri"/>
        </w:rPr>
        <w:lastRenderedPageBreak/>
        <w:t>usunięcia, korekty, jak również prawo do ograniczenia ich przetwarzania lub sprzeciwu dotyczącego przetwarzania Państwa danych osobowych.</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A30B5C" w:rsidRPr="006E3B0A" w:rsidRDefault="00A30B5C" w:rsidP="006E3B0A">
      <w:pPr>
        <w:autoSpaceDE w:val="0"/>
        <w:autoSpaceDN w:val="0"/>
        <w:adjustRightInd w:val="0"/>
        <w:ind w:left="425"/>
        <w:jc w:val="both"/>
        <w:outlineLvl w:val="0"/>
        <w:rPr>
          <w:rFonts w:ascii="Cambria" w:hAnsi="Cambria" w:cs="Calibri"/>
          <w:b/>
          <w:bCs/>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sprostowania danych (art. 16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Macie Państwo prawo do żądania natychmiastowego sprostowania przetwarzanych danych osobowych oraz - uwzględniając cele przetwarzania – prawo do żądania uzupełnienia niepełnych danych osobowych.</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Jeśli chcielibyście Państwo skorzystać z prawa do sprostowania danych, możecie Państwo zwrócić się w każdej chwili do Administratora Danych celem naniesienia niezbędnej korekty.</w:t>
      </w:r>
    </w:p>
    <w:p w:rsidR="00A30B5C" w:rsidRPr="006E3B0A" w:rsidRDefault="00A30B5C" w:rsidP="006E3B0A">
      <w:pPr>
        <w:autoSpaceDE w:val="0"/>
        <w:autoSpaceDN w:val="0"/>
        <w:adjustRightInd w:val="0"/>
        <w:ind w:left="426"/>
        <w:jc w:val="both"/>
        <w:rPr>
          <w:rFonts w:ascii="Cambria" w:hAnsi="Cambria" w:cs="Calibri"/>
          <w:sz w:val="10"/>
          <w:szCs w:val="10"/>
        </w:rPr>
      </w:pPr>
    </w:p>
    <w:p w:rsidR="00A30B5C" w:rsidRPr="00C672FB" w:rsidRDefault="00A30B5C" w:rsidP="006E3B0A">
      <w:pPr>
        <w:autoSpaceDE w:val="0"/>
        <w:autoSpaceDN w:val="0"/>
        <w:adjustRightInd w:val="0"/>
        <w:ind w:left="425"/>
        <w:jc w:val="both"/>
        <w:rPr>
          <w:rFonts w:ascii="Cambria" w:hAnsi="Cambria" w:cs="Calibri"/>
          <w:b/>
          <w:bCs/>
        </w:rPr>
      </w:pPr>
      <w:r w:rsidRPr="00C672FB">
        <w:rPr>
          <w:rFonts w:ascii="Cambria" w:hAnsi="Cambria" w:cs="Calibri"/>
          <w:b/>
          <w:bCs/>
        </w:rPr>
        <w:t>Prawo do usunięcia danych (art. 17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A30B5C" w:rsidRPr="006E3B0A" w:rsidRDefault="00A30B5C" w:rsidP="006E3B0A">
      <w:pPr>
        <w:autoSpaceDE w:val="0"/>
        <w:autoSpaceDN w:val="0"/>
        <w:adjustRightInd w:val="0"/>
        <w:ind w:left="425"/>
        <w:jc w:val="both"/>
        <w:rPr>
          <w:rFonts w:ascii="Cambria" w:hAnsi="Cambria" w:cs="Calibri"/>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ograniczenia (art. 18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A30B5C" w:rsidRPr="006E3B0A" w:rsidRDefault="00A30B5C" w:rsidP="006E3B0A">
      <w:pPr>
        <w:autoSpaceDE w:val="0"/>
        <w:autoSpaceDN w:val="0"/>
        <w:adjustRightInd w:val="0"/>
        <w:jc w:val="both"/>
        <w:rPr>
          <w:rFonts w:ascii="Cambria" w:hAnsi="Cambria" w:cs="Calibri"/>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przenoszenia danych (art. 20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A30B5C" w:rsidRPr="006E3B0A" w:rsidRDefault="00A30B5C" w:rsidP="006E3B0A">
      <w:pPr>
        <w:autoSpaceDE w:val="0"/>
        <w:autoSpaceDN w:val="0"/>
        <w:adjustRightInd w:val="0"/>
        <w:jc w:val="both"/>
        <w:outlineLvl w:val="0"/>
        <w:rPr>
          <w:rFonts w:ascii="Cambria" w:hAnsi="Cambria" w:cs="Calibri"/>
          <w:b/>
          <w:bCs/>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sprzeciwu (art. 21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Macie Państwo prawo do wyrażenia w każdej chwili sprzeciwu wobec pobierania, przetwarzania lub wykorzystywania swoich danych osobowych do celów bezpośredniego pozyskiwania lub badania rynku i opinii oraz marketingowego (promocyjnego) przetwarzania danych, chyba że możemy przedłożyć przekonujące i wymagające ochrony dowody dotyczące przetwarzania danych, które to dowody przewyższają Państwa interesy, prawa i wolności.</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lastRenderedPageBreak/>
        <w:t>Ponadto nie możecie Państwo skorzystać ze swojego prawa do wyrażenia sprzeciwu, gdy przepis prawa przewiduje pobieranie, przetwarzanie i wykorzystywanie danych lub obliguje do pobierania, przetwarzania lub wykorzystywania tych danych.</w:t>
      </w:r>
    </w:p>
    <w:p w:rsidR="00A30B5C" w:rsidRPr="006E3B0A" w:rsidRDefault="00A30B5C" w:rsidP="006E3B0A">
      <w:pPr>
        <w:autoSpaceDE w:val="0"/>
        <w:autoSpaceDN w:val="0"/>
        <w:adjustRightInd w:val="0"/>
        <w:jc w:val="both"/>
        <w:rPr>
          <w:rFonts w:ascii="Cambria" w:hAnsi="Cambria" w:cs="Calibri"/>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wniesienia skargi do organu nadzorczego (art. 77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Przysługuje Państwu prawo do składania skargi do właściwego organu nadzoru, jeśli uważacie, że w przypadku przetwarzania Państwa danych osobowych doszło do naruszenia.</w:t>
      </w:r>
    </w:p>
    <w:p w:rsidR="00A30B5C" w:rsidRPr="006E3B0A" w:rsidRDefault="00A30B5C" w:rsidP="006E3B0A">
      <w:pPr>
        <w:autoSpaceDE w:val="0"/>
        <w:autoSpaceDN w:val="0"/>
        <w:adjustRightInd w:val="0"/>
        <w:ind w:left="425"/>
        <w:jc w:val="both"/>
        <w:rPr>
          <w:rFonts w:ascii="Cambria" w:hAnsi="Cambria" w:cs="Calibri"/>
          <w:sz w:val="10"/>
          <w:szCs w:val="10"/>
        </w:rPr>
      </w:pPr>
    </w:p>
    <w:p w:rsidR="00A30B5C" w:rsidRPr="00C672FB" w:rsidRDefault="00A30B5C" w:rsidP="006E3B0A">
      <w:pPr>
        <w:autoSpaceDE w:val="0"/>
        <w:autoSpaceDN w:val="0"/>
        <w:adjustRightInd w:val="0"/>
        <w:ind w:left="425"/>
        <w:jc w:val="both"/>
        <w:outlineLvl w:val="0"/>
        <w:rPr>
          <w:rFonts w:ascii="Cambria" w:hAnsi="Cambria" w:cs="Calibri"/>
          <w:b/>
          <w:bCs/>
        </w:rPr>
      </w:pPr>
      <w:r w:rsidRPr="00C672FB">
        <w:rPr>
          <w:rFonts w:ascii="Cambria" w:hAnsi="Cambria" w:cs="Calibri"/>
          <w:b/>
          <w:bCs/>
        </w:rPr>
        <w:t>Prawo do wycofania zgody w związku z prawem do ochrony danych osobowych (art. 7. 3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Udzieloną zgodę na przetwarzanie swoich danych osobowych możecie Państwo odwołać w każdym momencie bez podania przyczyny. Dotyczy to również odwołania oświadczeń o wyrażeniu zgody, których nam udzielono przed wejściem w życie rozporządzenia Unii Europejskiej o ochronie danych osobowych (RODO).</w:t>
      </w:r>
    </w:p>
    <w:p w:rsidR="00A30B5C" w:rsidRPr="006E3B0A" w:rsidRDefault="00A30B5C" w:rsidP="006E3B0A">
      <w:pPr>
        <w:autoSpaceDE w:val="0"/>
        <w:autoSpaceDN w:val="0"/>
        <w:adjustRightInd w:val="0"/>
        <w:ind w:left="425"/>
        <w:jc w:val="both"/>
        <w:rPr>
          <w:rFonts w:ascii="Cambria" w:hAnsi="Cambria" w:cs="Calibri"/>
          <w:sz w:val="10"/>
          <w:szCs w:val="10"/>
        </w:rPr>
      </w:pPr>
    </w:p>
    <w:p w:rsidR="00A30B5C" w:rsidRPr="00C672FB" w:rsidRDefault="006E3B0A" w:rsidP="006E3B0A">
      <w:pPr>
        <w:numPr>
          <w:ilvl w:val="0"/>
          <w:numId w:val="1"/>
        </w:numPr>
        <w:tabs>
          <w:tab w:val="left" w:pos="220"/>
          <w:tab w:val="left" w:pos="720"/>
        </w:tabs>
        <w:autoSpaceDE w:val="0"/>
        <w:autoSpaceDN w:val="0"/>
        <w:adjustRightInd w:val="0"/>
        <w:ind w:hanging="720"/>
        <w:jc w:val="both"/>
        <w:rPr>
          <w:rFonts w:ascii="Cambria" w:hAnsi="Cambria" w:cs="Calibri"/>
          <w:b/>
          <w:bCs/>
        </w:rPr>
      </w:pPr>
      <w:r>
        <w:rPr>
          <w:rFonts w:ascii="Cambria" w:hAnsi="Cambria" w:cs="Calibri"/>
          <w:b/>
          <w:bCs/>
        </w:rPr>
        <w:t xml:space="preserve"> </w:t>
      </w:r>
      <w:r w:rsidR="00A30B5C" w:rsidRPr="00C672FB">
        <w:rPr>
          <w:rFonts w:ascii="Cambria" w:hAnsi="Cambria" w:cs="Calibri"/>
          <w:b/>
          <w:bCs/>
        </w:rPr>
        <w:t>Podstawa prawna przetwarzania danych.</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W przypadku przetwarzania danych osobowych, w związku, z którym pozyskujemy zgodę osób, których dane są przetwarzane, podstawę prawną stanowi art. 6 ust. 1a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Jeśli przetwarzanie danych osobowych jest konieczne do spełnienia zobowiązania prawnego, któremu podlega nasze przedsiębiorstwo, podstawę prawną stanowi art. 6 ust. 1c RODO.</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Uprawniony interes naszego przedsiębiorstwa leży w realizacji naszej działalności handlowej oraz analizie, optymalizacji i zachowaniu bezpieczeństwa naszej oferty internetowej.</w:t>
      </w:r>
    </w:p>
    <w:p w:rsidR="00A30B5C" w:rsidRPr="006E3B0A" w:rsidRDefault="00A30B5C" w:rsidP="006E3B0A">
      <w:pPr>
        <w:autoSpaceDE w:val="0"/>
        <w:autoSpaceDN w:val="0"/>
        <w:adjustRightInd w:val="0"/>
        <w:ind w:left="425"/>
        <w:jc w:val="both"/>
        <w:rPr>
          <w:rFonts w:ascii="Cambria" w:hAnsi="Cambria" w:cs="Calibri"/>
          <w:sz w:val="10"/>
          <w:szCs w:val="10"/>
        </w:rPr>
      </w:pPr>
    </w:p>
    <w:p w:rsidR="00A30B5C" w:rsidRPr="00C672FB" w:rsidRDefault="006E3B0A" w:rsidP="006E3B0A">
      <w:pPr>
        <w:numPr>
          <w:ilvl w:val="0"/>
          <w:numId w:val="1"/>
        </w:numPr>
        <w:tabs>
          <w:tab w:val="left" w:pos="220"/>
          <w:tab w:val="left" w:pos="720"/>
        </w:tabs>
        <w:autoSpaceDE w:val="0"/>
        <w:autoSpaceDN w:val="0"/>
        <w:adjustRightInd w:val="0"/>
        <w:ind w:hanging="720"/>
        <w:jc w:val="both"/>
        <w:rPr>
          <w:rFonts w:ascii="Cambria" w:hAnsi="Cambria" w:cs="Calibri"/>
          <w:b/>
          <w:bCs/>
        </w:rPr>
      </w:pPr>
      <w:r>
        <w:rPr>
          <w:rFonts w:ascii="Cambria" w:hAnsi="Cambria" w:cs="Calibri"/>
          <w:b/>
          <w:bCs/>
        </w:rPr>
        <w:t xml:space="preserve"> </w:t>
      </w:r>
      <w:r w:rsidR="00A30B5C" w:rsidRPr="00C672FB">
        <w:rPr>
          <w:rFonts w:ascii="Cambria" w:hAnsi="Cambria" w:cs="Calibri"/>
          <w:b/>
          <w:bCs/>
        </w:rPr>
        <w:t>Przekazywanie danych osobom trzecim.</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Przekazywanie danych osobom trzecim wykraczające poza ramy wskazane w niniejszym oświadczeniu o ochronie danych osobowych dokonywane jest tylko wtedy, gdy jest to konieczne w celu realizacji żądanej usługi.</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Przekazujemy dane tylko w przypadku istnienia odpowiedniego zobowiązania prawnego. Zdarza się to wtedy, gdy jednostki państwowe (np. organy ścigania spraw karnych) proszą w formie pisemnej o informację lub istnieje zarządzenie sądu.</w:t>
      </w:r>
    </w:p>
    <w:p w:rsidR="00A30B5C" w:rsidRPr="00C672FB" w:rsidRDefault="00A30B5C" w:rsidP="006E3B0A">
      <w:pPr>
        <w:autoSpaceDE w:val="0"/>
        <w:autoSpaceDN w:val="0"/>
        <w:adjustRightInd w:val="0"/>
        <w:ind w:left="425"/>
        <w:jc w:val="both"/>
        <w:rPr>
          <w:rFonts w:ascii="Cambria" w:hAnsi="Cambria" w:cs="Calibri"/>
        </w:rPr>
      </w:pPr>
      <w:r w:rsidRPr="00C672FB">
        <w:rPr>
          <w:rFonts w:ascii="Cambria" w:hAnsi="Cambria" w:cs="Calibri"/>
        </w:rPr>
        <w:t>Państwa dane osobowe nie są przekazywane tzw. państwom trzecim spoza Unii Europejskiej/ Europejskiego Obszaru Gospodarczego.</w:t>
      </w:r>
    </w:p>
    <w:p w:rsidR="00A30B5C" w:rsidRPr="006E3B0A" w:rsidRDefault="00A30B5C" w:rsidP="006E3B0A">
      <w:pPr>
        <w:autoSpaceDE w:val="0"/>
        <w:autoSpaceDN w:val="0"/>
        <w:adjustRightInd w:val="0"/>
        <w:jc w:val="both"/>
        <w:rPr>
          <w:rFonts w:ascii="Cambria" w:hAnsi="Cambria" w:cs="Calibri"/>
          <w:sz w:val="10"/>
          <w:szCs w:val="10"/>
        </w:rPr>
      </w:pPr>
    </w:p>
    <w:p w:rsidR="00A30B5C" w:rsidRPr="00C672FB" w:rsidRDefault="006E3B0A" w:rsidP="006E3B0A">
      <w:pPr>
        <w:numPr>
          <w:ilvl w:val="0"/>
          <w:numId w:val="1"/>
        </w:numPr>
        <w:tabs>
          <w:tab w:val="left" w:pos="220"/>
          <w:tab w:val="left" w:pos="720"/>
        </w:tabs>
        <w:autoSpaceDE w:val="0"/>
        <w:autoSpaceDN w:val="0"/>
        <w:adjustRightInd w:val="0"/>
        <w:ind w:hanging="720"/>
        <w:jc w:val="both"/>
        <w:rPr>
          <w:rFonts w:ascii="Cambria" w:hAnsi="Cambria" w:cs="Calibri"/>
          <w:b/>
          <w:bCs/>
        </w:rPr>
      </w:pPr>
      <w:r>
        <w:rPr>
          <w:rFonts w:ascii="Cambria" w:hAnsi="Cambria" w:cs="Calibri"/>
          <w:b/>
          <w:bCs/>
        </w:rPr>
        <w:t xml:space="preserve"> </w:t>
      </w:r>
      <w:r w:rsidR="00A30B5C" w:rsidRPr="00C672FB">
        <w:rPr>
          <w:rFonts w:ascii="Cambria" w:hAnsi="Cambria" w:cs="Calibri"/>
          <w:b/>
          <w:bCs/>
        </w:rPr>
        <w:t>Zautomatyzowane podejmowanie decyzji - profilowanie.</w:t>
      </w:r>
    </w:p>
    <w:p w:rsidR="00B53164" w:rsidRPr="006E3B0A" w:rsidRDefault="00A30B5C" w:rsidP="006E3B0A">
      <w:pPr>
        <w:autoSpaceDE w:val="0"/>
        <w:autoSpaceDN w:val="0"/>
        <w:adjustRightInd w:val="0"/>
        <w:ind w:left="425"/>
        <w:jc w:val="both"/>
        <w:rPr>
          <w:rFonts w:ascii="Cambria" w:hAnsi="Cambria" w:cs="Calibri"/>
        </w:rPr>
      </w:pPr>
      <w:r w:rsidRPr="00C672FB">
        <w:rPr>
          <w:rFonts w:ascii="Cambria" w:hAnsi="Cambria" w:cs="Calibri"/>
        </w:rPr>
        <w:t>Jako jednostka świadoma odpowiedzialności w ramach obowiązków i oferowanych przez nas usług oraz  strony WWW nie wykorzystujemy profilowania o</w:t>
      </w:r>
      <w:r w:rsidR="006E3B0A">
        <w:rPr>
          <w:rFonts w:ascii="Cambria" w:hAnsi="Cambria" w:cs="Calibri"/>
        </w:rPr>
        <w:t>sób odwiedzających naszą stronę.</w:t>
      </w:r>
    </w:p>
    <w:sectPr w:rsidR="00B53164" w:rsidRPr="006E3B0A" w:rsidSect="0042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043D6"/>
    <w:multiLevelType w:val="hybridMultilevel"/>
    <w:tmpl w:val="ED36D6A0"/>
    <w:lvl w:ilvl="0" w:tplc="61685E6E">
      <w:start w:val="1"/>
      <w:numFmt w:val="decimal"/>
      <w:lvlText w:val="%1)"/>
      <w:lvlJc w:val="left"/>
      <w:pPr>
        <w:ind w:left="101" w:hanging="511"/>
      </w:pPr>
      <w:rPr>
        <w:rFonts w:hint="default"/>
        <w:b/>
        <w:color w:val="auto"/>
        <w:spacing w:val="-8"/>
        <w:w w:val="100"/>
        <w:sz w:val="24"/>
        <w:szCs w:val="24"/>
        <w:lang w:val="pl-PL" w:eastAsia="en-US" w:bidi="ar-SA"/>
      </w:rPr>
    </w:lvl>
    <w:lvl w:ilvl="1" w:tplc="CD04AC28">
      <w:numFmt w:val="bullet"/>
      <w:lvlText w:val=""/>
      <w:lvlJc w:val="left"/>
      <w:pPr>
        <w:ind w:left="822" w:hanging="361"/>
      </w:pPr>
      <w:rPr>
        <w:rFonts w:ascii="Symbol" w:eastAsia="Symbol" w:hAnsi="Symbol" w:cs="Symbol" w:hint="default"/>
        <w:b w:val="0"/>
        <w:bCs w:val="0"/>
        <w:i w:val="0"/>
        <w:iCs w:val="0"/>
        <w:w w:val="102"/>
        <w:sz w:val="19"/>
        <w:szCs w:val="19"/>
        <w:lang w:val="pl-PL" w:eastAsia="en-US" w:bidi="ar-SA"/>
      </w:rPr>
    </w:lvl>
    <w:lvl w:ilvl="2" w:tplc="0B10A3AE">
      <w:numFmt w:val="bullet"/>
      <w:lvlText w:val="•"/>
      <w:lvlJc w:val="left"/>
      <w:pPr>
        <w:ind w:left="1827" w:hanging="361"/>
      </w:pPr>
      <w:rPr>
        <w:rFonts w:hint="default"/>
        <w:lang w:val="pl-PL" w:eastAsia="en-US" w:bidi="ar-SA"/>
      </w:rPr>
    </w:lvl>
    <w:lvl w:ilvl="3" w:tplc="C4F46DF6">
      <w:numFmt w:val="bullet"/>
      <w:lvlText w:val="•"/>
      <w:lvlJc w:val="left"/>
      <w:pPr>
        <w:ind w:left="2835" w:hanging="361"/>
      </w:pPr>
      <w:rPr>
        <w:rFonts w:hint="default"/>
        <w:lang w:val="pl-PL" w:eastAsia="en-US" w:bidi="ar-SA"/>
      </w:rPr>
    </w:lvl>
    <w:lvl w:ilvl="4" w:tplc="FD183046">
      <w:numFmt w:val="bullet"/>
      <w:lvlText w:val="•"/>
      <w:lvlJc w:val="left"/>
      <w:pPr>
        <w:ind w:left="3843" w:hanging="361"/>
      </w:pPr>
      <w:rPr>
        <w:rFonts w:hint="default"/>
        <w:lang w:val="pl-PL" w:eastAsia="en-US" w:bidi="ar-SA"/>
      </w:rPr>
    </w:lvl>
    <w:lvl w:ilvl="5" w:tplc="70BEAA56">
      <w:numFmt w:val="bullet"/>
      <w:lvlText w:val="•"/>
      <w:lvlJc w:val="left"/>
      <w:pPr>
        <w:ind w:left="4851" w:hanging="361"/>
      </w:pPr>
      <w:rPr>
        <w:rFonts w:hint="default"/>
        <w:lang w:val="pl-PL" w:eastAsia="en-US" w:bidi="ar-SA"/>
      </w:rPr>
    </w:lvl>
    <w:lvl w:ilvl="6" w:tplc="2118F314">
      <w:numFmt w:val="bullet"/>
      <w:lvlText w:val="•"/>
      <w:lvlJc w:val="left"/>
      <w:pPr>
        <w:ind w:left="5858" w:hanging="361"/>
      </w:pPr>
      <w:rPr>
        <w:rFonts w:hint="default"/>
        <w:lang w:val="pl-PL" w:eastAsia="en-US" w:bidi="ar-SA"/>
      </w:rPr>
    </w:lvl>
    <w:lvl w:ilvl="7" w:tplc="05F4D286">
      <w:numFmt w:val="bullet"/>
      <w:lvlText w:val="•"/>
      <w:lvlJc w:val="left"/>
      <w:pPr>
        <w:ind w:left="6866" w:hanging="361"/>
      </w:pPr>
      <w:rPr>
        <w:rFonts w:hint="default"/>
        <w:lang w:val="pl-PL" w:eastAsia="en-US" w:bidi="ar-SA"/>
      </w:rPr>
    </w:lvl>
    <w:lvl w:ilvl="8" w:tplc="F7889F6C">
      <w:numFmt w:val="bullet"/>
      <w:lvlText w:val="•"/>
      <w:lvlJc w:val="left"/>
      <w:pPr>
        <w:ind w:left="7874" w:hanging="361"/>
      </w:pPr>
      <w:rPr>
        <w:rFonts w:hint="default"/>
        <w:lang w:val="pl-PL"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5C"/>
    <w:rsid w:val="00423304"/>
    <w:rsid w:val="006E3B0A"/>
    <w:rsid w:val="00A30B5C"/>
    <w:rsid w:val="00B0668C"/>
    <w:rsid w:val="00B34EF9"/>
    <w:rsid w:val="00B53164"/>
    <w:rsid w:val="00C672FB"/>
    <w:rsid w:val="00CC5DB2"/>
    <w:rsid w:val="00FC3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BC747-5717-48CF-BE70-874E795C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B5C"/>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A30B5C"/>
    <w:pPr>
      <w:ind w:left="720"/>
      <w:contextualSpacing/>
    </w:pPr>
  </w:style>
  <w:style w:type="paragraph" w:styleId="Tekstdymka">
    <w:name w:val="Balloon Text"/>
    <w:basedOn w:val="Normalny"/>
    <w:link w:val="TekstdymkaZnak"/>
    <w:uiPriority w:val="99"/>
    <w:semiHidden/>
    <w:unhideWhenUsed/>
    <w:rsid w:val="00CC5D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D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zosmragow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5FEF-E34A-495D-BCE2-0423177D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7660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EwaP</dc:creator>
  <cp:keywords/>
  <dc:description/>
  <cp:lastModifiedBy>SZKOŁA</cp:lastModifiedBy>
  <cp:revision>2</cp:revision>
  <cp:lastPrinted>2022-02-11T10:49:00Z</cp:lastPrinted>
  <dcterms:created xsi:type="dcterms:W3CDTF">2022-02-11T10:51:00Z</dcterms:created>
  <dcterms:modified xsi:type="dcterms:W3CDTF">2022-02-11T10:51:00Z</dcterms:modified>
</cp:coreProperties>
</file>