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E7" w:rsidRPr="00F304E7" w:rsidRDefault="00F304E7" w:rsidP="00F304E7">
      <w:pPr>
        <w:shd w:val="clear" w:color="auto" w:fill="FFFFFF"/>
        <w:spacing w:after="18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1B1B1B"/>
          <w:sz w:val="56"/>
          <w:szCs w:val="56"/>
          <w:u w:val="single"/>
          <w:lang w:eastAsia="pl-PL"/>
        </w:rPr>
      </w:pPr>
      <w:r>
        <w:rPr>
          <w:rFonts w:ascii="Verdana" w:eastAsia="Times New Roman" w:hAnsi="Verdana" w:cs="Arial"/>
          <w:b/>
          <w:bCs/>
          <w:color w:val="1B1B1B"/>
          <w:sz w:val="56"/>
          <w:szCs w:val="56"/>
          <w:lang w:eastAsia="pl-PL"/>
        </w:rPr>
        <w:t xml:space="preserve">         </w:t>
      </w:r>
      <w:r w:rsidR="006C0FBD">
        <w:rPr>
          <w:rFonts w:ascii="Verdana" w:eastAsia="Times New Roman" w:hAnsi="Verdana" w:cs="Arial"/>
          <w:b/>
          <w:bCs/>
          <w:color w:val="1B1B1B"/>
          <w:sz w:val="56"/>
          <w:szCs w:val="56"/>
          <w:u w:val="single"/>
          <w:lang w:eastAsia="pl-PL"/>
        </w:rPr>
        <w:t>Numery alarmowe</w:t>
      </w:r>
    </w:p>
    <w:p w:rsidR="00F304E7" w:rsidRPr="00F304E7" w:rsidRDefault="00F304E7" w:rsidP="00F304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color w:val="1B1B1B"/>
          <w:sz w:val="36"/>
          <w:szCs w:val="36"/>
          <w:u w:val="single"/>
          <w:lang w:eastAsia="pl-PL"/>
        </w:rPr>
      </w:pPr>
      <w:r w:rsidRPr="00CA0E0A"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t xml:space="preserve"> </w:t>
      </w:r>
      <w:r w:rsidRPr="00CA0E0A"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t xml:space="preserve">112 </w:t>
      </w:r>
      <w:r w:rsidRPr="00CA0E0A"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t xml:space="preserve">– ogólnopolski telefon alarmowy </w:t>
      </w:r>
      <w:r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t xml:space="preserve"> </w:t>
      </w:r>
      <w:r w:rsidRPr="00CA0E0A">
        <w:rPr>
          <w:rFonts w:ascii="Verdana" w:eastAsia="Times New Roman" w:hAnsi="Verdana" w:cs="Arial"/>
          <w:b/>
          <w:bCs/>
          <w:color w:val="0070C0"/>
          <w:sz w:val="28"/>
          <w:szCs w:val="28"/>
          <w:lang w:eastAsia="pl-PL"/>
        </w:rPr>
        <w:t xml:space="preserve">997 – </w:t>
      </w:r>
      <w:r w:rsidRPr="00CA0E0A">
        <w:rPr>
          <w:rFonts w:ascii="Verdana" w:eastAsia="Times New Roman" w:hAnsi="Verdana" w:cs="Arial"/>
          <w:bCs/>
          <w:color w:val="0070C0"/>
          <w:sz w:val="28"/>
          <w:szCs w:val="28"/>
          <w:lang w:eastAsia="pl-PL"/>
        </w:rPr>
        <w:t>Policja</w:t>
      </w:r>
      <w:r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br/>
      </w:r>
      <w:r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pl-PL"/>
        </w:rPr>
        <w:t xml:space="preserve"> 998</w:t>
      </w:r>
      <w:r w:rsidRPr="00CA0E0A">
        <w:rPr>
          <w:rFonts w:ascii="Verdana" w:eastAsia="Times New Roman" w:hAnsi="Verdana" w:cs="Arial"/>
          <w:bCs/>
          <w:color w:val="FF0000"/>
          <w:sz w:val="28"/>
          <w:szCs w:val="28"/>
          <w:lang w:eastAsia="pl-PL"/>
        </w:rPr>
        <w:t xml:space="preserve"> - Państwowa Straż Pożarna</w:t>
      </w:r>
      <w:r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t xml:space="preserve"> 999</w:t>
      </w:r>
      <w:r w:rsidRPr="00CA0E0A"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t xml:space="preserve"> -</w:t>
      </w:r>
      <w:r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t xml:space="preserve"> Państwowe Ratownictwo Medyczne</w:t>
      </w:r>
      <w:r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bCs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t xml:space="preserve"> 995</w:t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t xml:space="preserve"> - Komenda Główna Policji – system </w:t>
      </w:r>
      <w:proofErr w:type="spellStart"/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t>Child</w:t>
      </w:r>
      <w:proofErr w:type="spellEnd"/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t xml:space="preserve"> Alert</w:t>
      </w:r>
      <w:r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br/>
        <w:t xml:space="preserve"> </w:t>
      </w:r>
      <w:r w:rsidRPr="00CA0E0A"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t>996</w:t>
      </w:r>
      <w:r w:rsidRPr="00CA0E0A">
        <w:rPr>
          <w:rFonts w:ascii="Verdana" w:eastAsia="Times New Roman" w:hAnsi="Verdana" w:cs="Arial"/>
          <w:b/>
          <w:color w:val="1B1B1B"/>
          <w:sz w:val="28"/>
          <w:szCs w:val="28"/>
          <w:lang w:eastAsia="pl-PL"/>
        </w:rPr>
        <w:t> </w:t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t>- Centrum Antyterrorystyczne</w:t>
      </w:r>
      <w:r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br/>
      </w:r>
    </w:p>
    <w:p w:rsidR="00F304E7" w:rsidRPr="00F304E7" w:rsidRDefault="00F304E7" w:rsidP="00F304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b/>
          <w:sz w:val="28"/>
          <w:szCs w:val="28"/>
          <w:u w:val="single"/>
          <w:lang w:eastAsia="pl-PL"/>
        </w:rPr>
      </w:pPr>
      <w:r w:rsidRPr="00F304E7">
        <w:rPr>
          <w:rFonts w:ascii="Verdana" w:eastAsia="Times New Roman" w:hAnsi="Verdana" w:cs="Arial"/>
          <w:b/>
          <w:bCs/>
          <w:sz w:val="36"/>
          <w:szCs w:val="36"/>
          <w:u w:val="single"/>
          <w:lang w:eastAsia="pl-PL"/>
        </w:rPr>
        <w:t xml:space="preserve">INNE NUMERY DO SŁUŻB POWOŁANYCH </w:t>
      </w:r>
      <w:r w:rsidRPr="00F304E7">
        <w:rPr>
          <w:rFonts w:ascii="Verdana" w:eastAsia="Times New Roman" w:hAnsi="Verdana" w:cs="Arial"/>
          <w:b/>
          <w:bCs/>
          <w:sz w:val="36"/>
          <w:szCs w:val="36"/>
          <w:u w:val="single"/>
          <w:lang w:eastAsia="pl-PL"/>
        </w:rPr>
        <w:br/>
      </w:r>
      <w:r w:rsidRPr="00F304E7">
        <w:rPr>
          <w:rFonts w:ascii="Verdana" w:eastAsia="Times New Roman" w:hAnsi="Verdana" w:cs="Arial"/>
          <w:b/>
          <w:bCs/>
          <w:sz w:val="36"/>
          <w:szCs w:val="36"/>
          <w:lang w:eastAsia="pl-PL"/>
        </w:rPr>
        <w:t xml:space="preserve">              </w:t>
      </w:r>
      <w:r w:rsidRPr="00F304E7">
        <w:rPr>
          <w:rFonts w:ascii="Verdana" w:eastAsia="Times New Roman" w:hAnsi="Verdana" w:cs="Arial"/>
          <w:b/>
          <w:bCs/>
          <w:sz w:val="36"/>
          <w:szCs w:val="36"/>
          <w:u w:val="single"/>
          <w:lang w:eastAsia="pl-PL"/>
        </w:rPr>
        <w:t>DO NIESIENIA POMOCY:</w:t>
      </w:r>
      <w:r w:rsidR="006C0FBD">
        <w:rPr>
          <w:rFonts w:ascii="Verdana" w:eastAsia="Times New Roman" w:hAnsi="Verdana" w:cs="Arial"/>
          <w:b/>
          <w:bCs/>
          <w:sz w:val="28"/>
          <w:szCs w:val="28"/>
          <w:u w:val="single"/>
          <w:lang w:eastAsia="pl-PL"/>
        </w:rPr>
        <w:br/>
      </w:r>
    </w:p>
    <w:p w:rsidR="00F304E7" w:rsidRPr="00CA0E0A" w:rsidRDefault="00F304E7" w:rsidP="00F304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FFC000"/>
          <w:sz w:val="28"/>
          <w:szCs w:val="28"/>
          <w:lang w:eastAsia="pl-PL"/>
        </w:rPr>
      </w:pPr>
      <w:r w:rsidRPr="00CA0E0A"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t>116 000</w:t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t xml:space="preserve"> - numer interwencyjny w sprawie zaginionych dzieci </w:t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Arial"/>
          <w:color w:val="FFC000"/>
          <w:sz w:val="28"/>
          <w:szCs w:val="28"/>
          <w:lang w:eastAsia="pl-PL"/>
        </w:rPr>
        <w:t xml:space="preserve">               </w:t>
      </w:r>
      <w:r w:rsidRPr="00CA0E0A">
        <w:rPr>
          <w:rFonts w:ascii="Verdana" w:eastAsia="Times New Roman" w:hAnsi="Verdana" w:cs="Arial"/>
          <w:sz w:val="28"/>
          <w:szCs w:val="28"/>
          <w:lang w:eastAsia="pl-PL"/>
        </w:rPr>
        <w:t xml:space="preserve">(Fundacja  ITAKA)                                                                                    </w:t>
      </w:r>
    </w:p>
    <w:p w:rsidR="00F304E7" w:rsidRPr="00CA0E0A" w:rsidRDefault="00F304E7" w:rsidP="00F304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8"/>
          <w:szCs w:val="28"/>
          <w:lang w:eastAsia="pl-PL"/>
        </w:rPr>
      </w:pPr>
      <w:r w:rsidRPr="00CA0E0A">
        <w:rPr>
          <w:rFonts w:ascii="Verdana" w:eastAsia="Times New Roman" w:hAnsi="Verdana" w:cs="Arial"/>
          <w:b/>
          <w:bCs/>
          <w:color w:val="FFC000"/>
          <w:sz w:val="28"/>
          <w:szCs w:val="28"/>
          <w:lang w:eastAsia="pl-PL"/>
        </w:rPr>
        <w:t>116 111</w:t>
      </w:r>
      <w:r w:rsidRPr="00CA0E0A">
        <w:rPr>
          <w:rFonts w:ascii="Verdana" w:eastAsia="Times New Roman" w:hAnsi="Verdana" w:cs="Arial"/>
          <w:color w:val="FFC000"/>
          <w:sz w:val="28"/>
          <w:szCs w:val="28"/>
          <w:lang w:eastAsia="pl-PL"/>
        </w:rPr>
        <w:t xml:space="preserve"> - telefon zaufania dla dzieci i młodzieży (Fundacja    </w:t>
      </w:r>
      <w:r w:rsidRPr="00CA0E0A">
        <w:rPr>
          <w:rFonts w:ascii="Verdana" w:eastAsia="Times New Roman" w:hAnsi="Verdana" w:cs="Arial"/>
          <w:color w:val="FFC000"/>
          <w:sz w:val="28"/>
          <w:szCs w:val="28"/>
          <w:lang w:eastAsia="pl-PL"/>
        </w:rPr>
        <w:br/>
        <w:t xml:space="preserve">                Dajemy Dzieciom Siłę)</w:t>
      </w:r>
      <w:r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br/>
      </w:r>
    </w:p>
    <w:p w:rsidR="00F304E7" w:rsidRPr="00CA0E0A" w:rsidRDefault="00F304E7" w:rsidP="00F304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8"/>
          <w:szCs w:val="28"/>
          <w:lang w:eastAsia="pl-PL"/>
        </w:rPr>
      </w:pPr>
      <w:r w:rsidRPr="00CA0E0A"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t>116 123</w:t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t xml:space="preserve">  - Kryzysowy Telefon Zaufania (Instytut Psychologii </w:t>
      </w:r>
      <w:r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br/>
        <w:t xml:space="preserve">                 </w:t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t>Zdrowia)</w:t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br/>
      </w:r>
    </w:p>
    <w:p w:rsidR="00F304E7" w:rsidRPr="00CA0E0A" w:rsidRDefault="00F304E7" w:rsidP="00F304E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8"/>
          <w:szCs w:val="28"/>
          <w:lang w:eastAsia="pl-PL"/>
        </w:rPr>
      </w:pPr>
      <w:r w:rsidRPr="00CA0E0A">
        <w:rPr>
          <w:rFonts w:ascii="Verdana" w:eastAsia="Times New Roman" w:hAnsi="Verdana" w:cs="Arial"/>
          <w:b/>
          <w:bCs/>
          <w:color w:val="1B1B1B"/>
          <w:sz w:val="28"/>
          <w:szCs w:val="28"/>
          <w:lang w:eastAsia="pl-PL"/>
        </w:rPr>
        <w:t>800 702 222</w:t>
      </w:r>
      <w:r w:rsidRPr="00CA0E0A">
        <w:rPr>
          <w:rFonts w:ascii="Verdana" w:eastAsia="Times New Roman" w:hAnsi="Verdana" w:cs="Arial"/>
          <w:color w:val="1B1B1B"/>
          <w:sz w:val="28"/>
          <w:szCs w:val="28"/>
          <w:lang w:eastAsia="pl-PL"/>
        </w:rPr>
        <w:t xml:space="preserve"> - </w:t>
      </w:r>
      <w:r w:rsidRPr="00CA0E0A">
        <w:rPr>
          <w:rFonts w:ascii="Verdana" w:eastAsia="Times New Roman" w:hAnsi="Verdana" w:cs="Arial"/>
          <w:sz w:val="28"/>
          <w:szCs w:val="28"/>
          <w:lang w:eastAsia="pl-PL"/>
        </w:rPr>
        <w:t xml:space="preserve">Centrum Wsparcia dla osób w stanie kryzysu </w:t>
      </w:r>
      <w:r w:rsidRPr="00CA0E0A">
        <w:rPr>
          <w:rFonts w:ascii="Verdana" w:eastAsia="Times New Roman" w:hAnsi="Verdana" w:cs="Arial"/>
          <w:sz w:val="28"/>
          <w:szCs w:val="28"/>
          <w:lang w:eastAsia="pl-PL"/>
        </w:rPr>
        <w:br/>
        <w:t xml:space="preserve">                            psychicznego (Fundacja ITAKA)</w:t>
      </w:r>
      <w:r>
        <w:rPr>
          <w:rFonts w:ascii="Verdana" w:eastAsia="Times New Roman" w:hAnsi="Verdana" w:cs="Arial"/>
          <w:sz w:val="28"/>
          <w:szCs w:val="28"/>
          <w:lang w:eastAsia="pl-PL"/>
        </w:rPr>
        <w:br/>
      </w:r>
    </w:p>
    <w:p w:rsidR="006C0FBD" w:rsidRDefault="00F304E7" w:rsidP="00F304E7">
      <w:pPr>
        <w:shd w:val="clear" w:color="auto" w:fill="FFFFFF"/>
        <w:spacing w:after="0" w:line="240" w:lineRule="auto"/>
        <w:textAlignment w:val="baseline"/>
        <w:rPr>
          <w:rStyle w:val="Pogrubienie"/>
          <w:rFonts w:ascii="Tahoma" w:hAnsi="Tahoma" w:cs="Tahoma"/>
          <w:b w:val="0"/>
          <w:sz w:val="28"/>
          <w:szCs w:val="28"/>
          <w:shd w:val="clear" w:color="auto" w:fill="FFFFFF"/>
        </w:rPr>
      </w:pPr>
      <w:r w:rsidRPr="00CA0E0A">
        <w:rPr>
          <w:rFonts w:ascii="Verdana" w:eastAsia="Times New Roman" w:hAnsi="Verdana" w:cs="Times New Roman"/>
          <w:b/>
          <w:color w:val="0070C0"/>
          <w:sz w:val="28"/>
          <w:szCs w:val="28"/>
          <w:lang w:eastAsia="pl-PL"/>
        </w:rPr>
        <w:t>800 12 00 02</w:t>
      </w:r>
      <w:r w:rsidRPr="00CA0E0A">
        <w:rPr>
          <w:rFonts w:ascii="Verdana" w:eastAsia="Times New Roman" w:hAnsi="Verdana" w:cs="Times New Roman"/>
          <w:color w:val="0070C0"/>
          <w:sz w:val="28"/>
          <w:szCs w:val="28"/>
          <w:lang w:eastAsia="pl-PL"/>
        </w:rPr>
        <w:t xml:space="preserve"> lub </w:t>
      </w:r>
      <w:r w:rsidRPr="00CA0E0A">
        <w:rPr>
          <w:rFonts w:ascii="Verdana" w:eastAsia="Times New Roman" w:hAnsi="Verdana" w:cs="Arial"/>
          <w:b/>
          <w:bCs/>
          <w:color w:val="0070C0"/>
          <w:sz w:val="28"/>
          <w:szCs w:val="28"/>
          <w:lang w:eastAsia="pl-PL"/>
        </w:rPr>
        <w:t>22 668 70 00</w:t>
      </w:r>
      <w:r w:rsidRPr="00CA0E0A">
        <w:rPr>
          <w:rFonts w:ascii="Verdana" w:eastAsia="Times New Roman" w:hAnsi="Verdana" w:cs="Arial"/>
          <w:color w:val="0070C0"/>
          <w:sz w:val="28"/>
          <w:szCs w:val="28"/>
          <w:lang w:eastAsia="pl-PL"/>
        </w:rPr>
        <w:t xml:space="preserve"> - </w:t>
      </w:r>
      <w:r w:rsidRPr="00CA0E0A">
        <w:rPr>
          <w:rFonts w:ascii="Verdana" w:eastAsia="Times New Roman" w:hAnsi="Verdana" w:cs="Arial"/>
          <w:b/>
          <w:color w:val="0070C0"/>
          <w:sz w:val="28"/>
          <w:szCs w:val="28"/>
          <w:u w:val="single"/>
          <w:lang w:eastAsia="pl-PL"/>
        </w:rPr>
        <w:t>Niebieska Linia,</w:t>
      </w:r>
      <w:r w:rsidRPr="00CA0E0A">
        <w:rPr>
          <w:rFonts w:ascii="Verdana" w:eastAsia="Times New Roman" w:hAnsi="Verdana" w:cs="Arial"/>
          <w:color w:val="0070C0"/>
          <w:sz w:val="28"/>
          <w:szCs w:val="28"/>
          <w:lang w:eastAsia="pl-PL"/>
        </w:rPr>
        <w:t xml:space="preserve"> </w:t>
      </w:r>
      <w:r>
        <w:rPr>
          <w:rFonts w:ascii="Verdana" w:eastAsia="Times New Roman" w:hAnsi="Verdana" w:cs="Arial"/>
          <w:color w:val="0070C0"/>
          <w:sz w:val="28"/>
          <w:szCs w:val="28"/>
          <w:lang w:eastAsia="pl-PL"/>
        </w:rPr>
        <w:t xml:space="preserve"> </w:t>
      </w:r>
      <w:r>
        <w:rPr>
          <w:rFonts w:ascii="Verdana" w:eastAsia="Times New Roman" w:hAnsi="Verdana" w:cs="Arial"/>
          <w:color w:val="0070C0"/>
          <w:sz w:val="28"/>
          <w:szCs w:val="28"/>
          <w:lang w:eastAsia="pl-PL"/>
        </w:rPr>
        <w:br/>
        <w:t xml:space="preserve">                   </w:t>
      </w:r>
      <w:r w:rsidRPr="00CA0E0A">
        <w:rPr>
          <w:rFonts w:ascii="Verdana" w:eastAsia="Times New Roman" w:hAnsi="Verdana" w:cs="Arial"/>
          <w:color w:val="0070C0"/>
          <w:sz w:val="28"/>
          <w:szCs w:val="28"/>
          <w:lang w:eastAsia="pl-PL"/>
        </w:rPr>
        <w:t>ogólnopolski  telefon dla ofiar przemocy w rodzinie</w:t>
      </w:r>
      <w:r>
        <w:rPr>
          <w:rFonts w:ascii="Verdana" w:eastAsia="Times New Roman" w:hAnsi="Verdana" w:cs="Arial"/>
          <w:color w:val="0070C0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br/>
        <w:t xml:space="preserve">600 07 </w:t>
      </w:r>
      <w:proofErr w:type="spellStart"/>
      <w:r w:rsidRPr="00CA0E0A"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t>07</w:t>
      </w:r>
      <w:proofErr w:type="spellEnd"/>
      <w:r w:rsidRPr="00CA0E0A"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t xml:space="preserve"> 17</w:t>
      </w:r>
      <w:r w:rsidRPr="00CA0E0A">
        <w:rPr>
          <w:rFonts w:ascii="Verdana" w:eastAsia="Times New Roman" w:hAnsi="Verdana" w:cs="Times New Roman"/>
          <w:color w:val="212121"/>
          <w:sz w:val="28"/>
          <w:szCs w:val="28"/>
          <w:lang w:eastAsia="pl-PL"/>
        </w:rPr>
        <w:t xml:space="preserve"> -  Centrum Praw Kobiet</w:t>
      </w:r>
      <w:r w:rsidRPr="00CA0E0A">
        <w:rPr>
          <w:rFonts w:ascii="Verdana" w:eastAsia="Times New Roman" w:hAnsi="Verdana" w:cs="Times New Roman"/>
          <w:color w:val="212121"/>
          <w:sz w:val="28"/>
          <w:szCs w:val="28"/>
          <w:lang w:eastAsia="pl-PL"/>
        </w:rPr>
        <w:br/>
      </w:r>
      <w:r w:rsidRPr="00CA0E0A"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br/>
        <w:t>888 88 33 88</w:t>
      </w:r>
      <w:r w:rsidRPr="00CA0E0A">
        <w:rPr>
          <w:rFonts w:ascii="Verdana" w:eastAsia="Times New Roman" w:hAnsi="Verdana" w:cs="Times New Roman"/>
          <w:color w:val="212121"/>
          <w:sz w:val="28"/>
          <w:szCs w:val="28"/>
          <w:lang w:eastAsia="pl-PL"/>
        </w:rPr>
        <w:t xml:space="preserve"> – </w:t>
      </w:r>
      <w:proofErr w:type="spellStart"/>
      <w:r w:rsidRPr="00CA0E0A">
        <w:rPr>
          <w:rFonts w:ascii="Verdana" w:eastAsia="Times New Roman" w:hAnsi="Verdana" w:cs="Times New Roman"/>
          <w:sz w:val="28"/>
          <w:szCs w:val="28"/>
          <w:lang w:eastAsia="pl-PL"/>
        </w:rPr>
        <w:t>Feminoteka</w:t>
      </w:r>
      <w:proofErr w:type="spellEnd"/>
      <w:r w:rsidRPr="00CA0E0A">
        <w:rPr>
          <w:rFonts w:ascii="Verdana" w:eastAsia="Times New Roman" w:hAnsi="Verdana" w:cs="Times New Roman"/>
          <w:sz w:val="28"/>
          <w:szCs w:val="28"/>
          <w:lang w:eastAsia="pl-PL"/>
        </w:rPr>
        <w:t>-</w:t>
      </w:r>
      <w:r w:rsidRPr="00CA0E0A">
        <w:rPr>
          <w:rStyle w:val="Nagwek2Znak"/>
          <w:rFonts w:ascii="Tahoma" w:eastAsiaTheme="minorHAnsi" w:hAnsi="Tahoma" w:cs="Tahoma"/>
          <w:sz w:val="28"/>
          <w:szCs w:val="28"/>
          <w:shd w:val="clear" w:color="auto" w:fill="FFFFFF"/>
        </w:rPr>
        <w:t xml:space="preserve"> </w:t>
      </w:r>
      <w:r w:rsidRPr="00CA0E0A">
        <w:rPr>
          <w:rStyle w:val="Pogrubienie"/>
          <w:rFonts w:ascii="Tahoma" w:hAnsi="Tahoma" w:cs="Tahoma"/>
          <w:b w:val="0"/>
          <w:sz w:val="28"/>
          <w:szCs w:val="28"/>
          <w:shd w:val="clear" w:color="auto" w:fill="FFFFFF"/>
        </w:rPr>
        <w:t xml:space="preserve">Telefon </w:t>
      </w:r>
      <w:proofErr w:type="spellStart"/>
      <w:r w:rsidRPr="00CA0E0A">
        <w:rPr>
          <w:rStyle w:val="Pogrubienie"/>
          <w:rFonts w:ascii="Tahoma" w:hAnsi="Tahoma" w:cs="Tahoma"/>
          <w:b w:val="0"/>
          <w:sz w:val="28"/>
          <w:szCs w:val="28"/>
          <w:shd w:val="clear" w:color="auto" w:fill="FFFFFF"/>
        </w:rPr>
        <w:t>przeciwprzemocowy</w:t>
      </w:r>
      <w:proofErr w:type="spellEnd"/>
      <w:r w:rsidRPr="00CA0E0A">
        <w:rPr>
          <w:rStyle w:val="Pogrubienie"/>
          <w:rFonts w:ascii="Tahoma" w:hAnsi="Tahoma" w:cs="Tahoma"/>
          <w:b w:val="0"/>
          <w:sz w:val="28"/>
          <w:szCs w:val="28"/>
          <w:shd w:val="clear" w:color="auto" w:fill="FFFFFF"/>
        </w:rPr>
        <w:t xml:space="preserve"> dla kobiet      </w:t>
      </w:r>
      <w:r w:rsidRPr="00CA0E0A">
        <w:rPr>
          <w:rStyle w:val="Pogrubienie"/>
          <w:rFonts w:ascii="Tahoma" w:hAnsi="Tahoma" w:cs="Tahoma"/>
          <w:b w:val="0"/>
          <w:sz w:val="28"/>
          <w:szCs w:val="28"/>
          <w:shd w:val="clear" w:color="auto" w:fill="FFFFFF"/>
        </w:rPr>
        <w:br/>
        <w:t xml:space="preserve">                             doświadczających przemocy</w:t>
      </w:r>
      <w:r w:rsidR="006C0FBD">
        <w:rPr>
          <w:rStyle w:val="Pogrubienie"/>
          <w:rFonts w:ascii="Tahoma" w:hAnsi="Tahoma" w:cs="Tahoma"/>
          <w:b w:val="0"/>
          <w:sz w:val="28"/>
          <w:szCs w:val="28"/>
          <w:shd w:val="clear" w:color="auto" w:fill="FFFFFF"/>
        </w:rPr>
        <w:br/>
      </w:r>
    </w:p>
    <w:p w:rsidR="00F304E7" w:rsidRPr="00CA0E0A" w:rsidRDefault="006C0FBD" w:rsidP="00F304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1B1B1B"/>
          <w:sz w:val="28"/>
          <w:szCs w:val="28"/>
          <w:lang w:eastAsia="pl-PL"/>
        </w:rPr>
      </w:pPr>
      <w:r w:rsidRPr="006C0FBD">
        <w:rPr>
          <w:rStyle w:val="Pogrubienie"/>
          <w:rFonts w:ascii="Tahoma" w:hAnsi="Tahoma" w:cs="Tahoma"/>
          <w:sz w:val="28"/>
          <w:szCs w:val="28"/>
          <w:shd w:val="clear" w:color="auto" w:fill="FFFFFF"/>
        </w:rPr>
        <w:t>801 199 990</w:t>
      </w:r>
      <w:r>
        <w:rPr>
          <w:rStyle w:val="Pogrubienie"/>
          <w:rFonts w:ascii="Tahoma" w:hAnsi="Tahoma" w:cs="Tahoma"/>
          <w:b w:val="0"/>
          <w:sz w:val="28"/>
          <w:szCs w:val="28"/>
          <w:shd w:val="clear" w:color="auto" w:fill="FFFFFF"/>
        </w:rPr>
        <w:t xml:space="preserve"> – Ogólnopolska Linia Antynarkotykowa</w:t>
      </w:r>
      <w:r>
        <w:rPr>
          <w:rStyle w:val="Pogrubienie"/>
          <w:rFonts w:ascii="Tahoma" w:hAnsi="Tahoma" w:cs="Tahoma"/>
          <w:b w:val="0"/>
          <w:sz w:val="28"/>
          <w:szCs w:val="28"/>
          <w:shd w:val="clear" w:color="auto" w:fill="FFFFFF"/>
        </w:rPr>
        <w:br/>
      </w:r>
    </w:p>
    <w:p w:rsidR="00227715" w:rsidRDefault="00227715"/>
    <w:sectPr w:rsidR="00227715" w:rsidSect="0022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304E7"/>
    <w:rsid w:val="00227715"/>
    <w:rsid w:val="006C0FBD"/>
    <w:rsid w:val="009B487A"/>
    <w:rsid w:val="00F3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E7"/>
  </w:style>
  <w:style w:type="paragraph" w:styleId="Nagwek2">
    <w:name w:val="heading 2"/>
    <w:basedOn w:val="Normalny"/>
    <w:link w:val="Nagwek2Znak"/>
    <w:uiPriority w:val="9"/>
    <w:qFormat/>
    <w:rsid w:val="00F3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04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30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F582-0F9C-4B96-8B39-EE9A42DC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2020-04-14T17:54:00Z</dcterms:created>
  <dcterms:modified xsi:type="dcterms:W3CDTF">2020-04-14T18:31:00Z</dcterms:modified>
</cp:coreProperties>
</file>